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15" w:rsidRPr="000F5A1C" w:rsidRDefault="00206E15" w:rsidP="002261C5">
      <w:pPr>
        <w:pStyle w:val="Bezproreda"/>
        <w:rPr>
          <w:b/>
          <w:bCs/>
          <w:color w:val="00B0F0"/>
          <w:sz w:val="52"/>
          <w:szCs w:val="52"/>
        </w:rPr>
      </w:pPr>
      <w:r w:rsidRPr="000F5A1C">
        <w:rPr>
          <w:b/>
          <w:bCs/>
          <w:color w:val="00B0F0"/>
          <w:sz w:val="52"/>
          <w:szCs w:val="52"/>
        </w:rPr>
        <w:t xml:space="preserve">HRVATSKI JEZIK </w:t>
      </w:r>
    </w:p>
    <w:p w:rsidR="00206E15" w:rsidRDefault="00206E15" w:rsidP="002261C5">
      <w:pPr>
        <w:rPr>
          <w:b/>
          <w:bCs/>
        </w:rPr>
      </w:pPr>
    </w:p>
    <w:p w:rsidR="00206E15" w:rsidRDefault="00206E15" w:rsidP="002261C5">
      <w:r w:rsidRPr="00FF0244">
        <w:rPr>
          <w:b/>
          <w:bCs/>
        </w:rPr>
        <w:t>VRIJEME OSTVARIVANJA:</w:t>
      </w:r>
      <w:r>
        <w:t xml:space="preserve"> od 23. do 27. ožujka 2020.</w:t>
      </w:r>
    </w:p>
    <w:p w:rsidR="00206E15" w:rsidRDefault="00206E15" w:rsidP="002261C5">
      <w:r w:rsidRPr="00FF0244">
        <w:rPr>
          <w:b/>
          <w:bCs/>
        </w:rPr>
        <w:t>BROJ SATI NASTAVE:</w:t>
      </w:r>
      <w:r>
        <w:t xml:space="preserve"> 4</w:t>
      </w:r>
    </w:p>
    <w:p w:rsidR="00206E15" w:rsidRPr="00FF0244" w:rsidRDefault="00206E15" w:rsidP="002261C5">
      <w:pPr>
        <w:rPr>
          <w:b/>
          <w:bCs/>
        </w:rPr>
      </w:pPr>
      <w:r w:rsidRPr="00FF0244">
        <w:rPr>
          <w:b/>
          <w:bCs/>
        </w:rPr>
        <w:t>PODRUČJA PREDMETA I TEME</w:t>
      </w:r>
    </w:p>
    <w:p w:rsidR="00206E15" w:rsidRPr="0065608E" w:rsidRDefault="00206E15" w:rsidP="002261C5">
      <w:pPr>
        <w:pStyle w:val="Bezproreda"/>
        <w:rPr>
          <w:b/>
          <w:bCs/>
        </w:rPr>
      </w:pPr>
      <w:r w:rsidRPr="0065608E">
        <w:rPr>
          <w:b/>
          <w:bCs/>
        </w:rPr>
        <w:t xml:space="preserve">Hrvatski jezik </w:t>
      </w:r>
    </w:p>
    <w:p w:rsidR="00206E15" w:rsidRDefault="00206E15" w:rsidP="002261C5">
      <w:pPr>
        <w:pStyle w:val="Bezproreda"/>
      </w:pPr>
      <w:r w:rsidRPr="00FF0244">
        <w:t>Hrvatska narječja</w:t>
      </w:r>
    </w:p>
    <w:p w:rsidR="00206E15" w:rsidRPr="00FF0244" w:rsidRDefault="00206E15" w:rsidP="002261C5">
      <w:pPr>
        <w:pStyle w:val="Bezproreda"/>
      </w:pPr>
      <w:r>
        <w:t>(4 sata)</w:t>
      </w:r>
    </w:p>
    <w:p w:rsidR="00206E15" w:rsidRDefault="00206E15" w:rsidP="002261C5">
      <w:pPr>
        <w:rPr>
          <w:b/>
          <w:bCs/>
        </w:rPr>
      </w:pPr>
    </w:p>
    <w:p w:rsidR="00206E15" w:rsidRDefault="00206E15" w:rsidP="002261C5">
      <w:r w:rsidRPr="00571EBD">
        <w:rPr>
          <w:b/>
          <w:bCs/>
        </w:rPr>
        <w:t>NAPOMENA UČENIKU:</w:t>
      </w:r>
      <w:r>
        <w:t xml:space="preserve"> </w:t>
      </w:r>
    </w:p>
    <w:p w:rsidR="00206E15" w:rsidRDefault="00206E15" w:rsidP="002261C5">
      <w:r>
        <w:t>U ovome tjednu naučit ćeš hrvatska narječja.</w:t>
      </w:r>
    </w:p>
    <w:p w:rsidR="00206E15" w:rsidRPr="008A4B90" w:rsidRDefault="00206E15" w:rsidP="002261C5">
      <w:pPr>
        <w:rPr>
          <w:b/>
          <w:bCs/>
        </w:rPr>
      </w:pPr>
      <w:r>
        <w:t xml:space="preserve"> Učenje i rješavanje zadataka možeš organizirati kad ti najviše odgovara. </w:t>
      </w:r>
      <w:r w:rsidRPr="008A4B90">
        <w:rPr>
          <w:b/>
          <w:bCs/>
        </w:rPr>
        <w:t>Važno je da poštuješ rok za slanje završenih zadataka učitelj</w:t>
      </w:r>
      <w:r w:rsidR="00CC292B">
        <w:rPr>
          <w:b/>
          <w:bCs/>
        </w:rPr>
        <w:t>ici</w:t>
      </w:r>
      <w:bookmarkStart w:id="0" w:name="_GoBack"/>
      <w:bookmarkEnd w:id="0"/>
      <w:r w:rsidRPr="008A4B90">
        <w:rPr>
          <w:b/>
          <w:bCs/>
        </w:rPr>
        <w:t xml:space="preserve">. </w:t>
      </w:r>
    </w:p>
    <w:p w:rsidR="00206E15" w:rsidRPr="00603D71" w:rsidRDefault="00206E15" w:rsidP="002261C5">
      <w:pPr>
        <w:pStyle w:val="Bezproreda"/>
      </w:pPr>
      <w:r w:rsidRPr="00603D71">
        <w:t>Pogledaj animaciju</w:t>
      </w:r>
      <w:r>
        <w:rPr>
          <w:i/>
          <w:iCs/>
        </w:rPr>
        <w:t xml:space="preserve"> Učiti kako učitii </w:t>
      </w:r>
      <w:r w:rsidRPr="00603D71">
        <w:t>i</w:t>
      </w:r>
      <w:r>
        <w:t xml:space="preserve"> podsjeti se kako </w:t>
      </w:r>
      <w:r w:rsidRPr="00603D71">
        <w:t xml:space="preserve">si </w:t>
      </w:r>
      <w:r>
        <w:t xml:space="preserve">možeš </w:t>
      </w:r>
      <w:r w:rsidRPr="00603D71">
        <w:t xml:space="preserve">olakšati samostalno učenje. </w:t>
      </w:r>
    </w:p>
    <w:p w:rsidR="00206E15" w:rsidRPr="00703B75" w:rsidRDefault="00206E15" w:rsidP="002261C5">
      <w:pPr>
        <w:pStyle w:val="Bezproreda"/>
        <w:rPr>
          <w:i/>
          <w:iCs/>
          <w:sz w:val="20"/>
          <w:szCs w:val="20"/>
        </w:rPr>
      </w:pPr>
    </w:p>
    <w:p w:rsidR="00206E15" w:rsidRPr="008A4B90" w:rsidRDefault="00CC292B" w:rsidP="008A4B90">
      <w:pPr>
        <w:pStyle w:val="Bezproreda"/>
      </w:pPr>
      <w:hyperlink r:id="rId4" w:history="1">
        <w:r w:rsidR="00206E15" w:rsidRPr="00496D84">
          <w:rPr>
            <w:rStyle w:val="Hiperveza"/>
            <w:shd w:val="clear" w:color="auto" w:fill="F1F0F0"/>
          </w:rPr>
          <w:t>https://www.powtoon.com/online-presentation/ejje5J5sbOr/uciti-kako-uciti-s-umnom-mapom/</w:t>
        </w:r>
      </w:hyperlink>
      <w:r w:rsidR="00206E15">
        <w:rPr>
          <w:sz w:val="20"/>
          <w:szCs w:val="20"/>
        </w:rPr>
        <w:t xml:space="preserve"> </w:t>
      </w:r>
      <w:r w:rsidR="00206E15" w:rsidRPr="00703B75">
        <w:rPr>
          <w:sz w:val="20"/>
          <w:szCs w:val="20"/>
        </w:rPr>
        <w:t xml:space="preserve">   </w:t>
      </w:r>
    </w:p>
    <w:p w:rsidR="00206E15" w:rsidRDefault="00206E15" w:rsidP="002261C5">
      <w:pPr>
        <w:rPr>
          <w:b/>
          <w:bCs/>
        </w:rPr>
      </w:pPr>
    </w:p>
    <w:p w:rsidR="00206E15" w:rsidRPr="008A4B90" w:rsidRDefault="00206E15" w:rsidP="008A4B90">
      <w:pPr>
        <w:jc w:val="center"/>
        <w:rPr>
          <w:b/>
          <w:bCs/>
          <w:color w:val="FF0000"/>
          <w:sz w:val="24"/>
          <w:szCs w:val="24"/>
        </w:rPr>
      </w:pPr>
      <w:r w:rsidRPr="008A4B90">
        <w:rPr>
          <w:b/>
          <w:bCs/>
          <w:color w:val="FF0000"/>
          <w:sz w:val="24"/>
          <w:szCs w:val="24"/>
        </w:rPr>
        <w:t>HRVATSKA NARJEČJA</w:t>
      </w:r>
    </w:p>
    <w:p w:rsidR="00206E15" w:rsidRDefault="00206E15" w:rsidP="002261C5">
      <w:pPr>
        <w:pStyle w:val="Bezproreda"/>
      </w:pPr>
    </w:p>
    <w:p w:rsidR="00206E15" w:rsidRDefault="00206E15" w:rsidP="002261C5">
      <w:pPr>
        <w:pStyle w:val="Bezproreda"/>
        <w:rPr>
          <w:b/>
          <w:bCs/>
        </w:rPr>
      </w:pPr>
      <w:r>
        <w:rPr>
          <w:b/>
          <w:bCs/>
        </w:rPr>
        <w:t xml:space="preserve">UDŽBENIČKA JEDINICA: </w:t>
      </w:r>
      <w:r w:rsidRPr="001D5BC6">
        <w:rPr>
          <w:i/>
          <w:iCs/>
          <w:color w:val="000000"/>
        </w:rPr>
        <w:t>Hrvatska narječja</w:t>
      </w:r>
    </w:p>
    <w:p w:rsidR="00206E15" w:rsidRDefault="00206E15" w:rsidP="002261C5">
      <w:pPr>
        <w:pStyle w:val="Bezproreda"/>
        <w:rPr>
          <w:b/>
          <w:bCs/>
        </w:rPr>
      </w:pPr>
    </w:p>
    <w:p w:rsidR="00206E15" w:rsidRPr="00EC5E9C" w:rsidRDefault="00206E15" w:rsidP="002261C5">
      <w:pPr>
        <w:pStyle w:val="Bezproreda"/>
        <w:rPr>
          <w:b/>
          <w:bCs/>
        </w:rPr>
      </w:pPr>
      <w:r w:rsidRPr="00EC5E9C">
        <w:rPr>
          <w:b/>
          <w:bCs/>
        </w:rPr>
        <w:t>ODGOJNO-OBRAZOVNI ISHODI:</w:t>
      </w:r>
    </w:p>
    <w:p w:rsidR="00206E15" w:rsidRPr="008D78B1" w:rsidRDefault="00206E15" w:rsidP="002261C5">
      <w:pPr>
        <w:pStyle w:val="Bezproreda"/>
        <w:rPr>
          <w:b/>
          <w:bCs/>
        </w:rPr>
      </w:pPr>
      <w:r w:rsidRPr="008D78B1">
        <w:rPr>
          <w:b/>
          <w:bCs/>
        </w:rPr>
        <w:t xml:space="preserve">Nakon učenja udžbeničke jedinice </w:t>
      </w:r>
      <w:r w:rsidRPr="008D78B1">
        <w:rPr>
          <w:b/>
          <w:bCs/>
          <w:i/>
          <w:iCs/>
        </w:rPr>
        <w:t xml:space="preserve">Hrvatska narječja </w:t>
      </w:r>
      <w:r w:rsidRPr="008D78B1">
        <w:rPr>
          <w:b/>
          <w:bCs/>
        </w:rPr>
        <w:t xml:space="preserve">moći ćeš: </w:t>
      </w:r>
    </w:p>
    <w:p w:rsidR="00206E15" w:rsidRDefault="00206E15" w:rsidP="002261C5">
      <w:pPr>
        <w:pStyle w:val="Bezproreda"/>
      </w:pPr>
      <w:r>
        <w:t xml:space="preserve">Opisati rasprostranjenost hrvatskih narječja u Republici Hrvatskoj. </w:t>
      </w:r>
    </w:p>
    <w:p w:rsidR="00206E15" w:rsidRDefault="00206E15" w:rsidP="002261C5">
      <w:pPr>
        <w:pStyle w:val="Bezproreda"/>
      </w:pPr>
      <w:r>
        <w:t>Opisati obilježja štokavskog, kajkavskog i čakavskog narječja s obzirom na glasove, glasovne promjene, oblike riječi i riječi stranoga podrijetla.</w:t>
      </w:r>
    </w:p>
    <w:p w:rsidR="00206E15" w:rsidRDefault="00206E15" w:rsidP="002261C5">
      <w:pPr>
        <w:pStyle w:val="Bezproreda"/>
      </w:pPr>
      <w:r w:rsidRPr="00DF559E">
        <w:t>Prepoznavati riječi na različitim narječjima</w:t>
      </w:r>
      <w:r>
        <w:t xml:space="preserve"> i pronalaziti odgovarajuće zamjene na hrvatskom standardnom jeziku.</w:t>
      </w:r>
    </w:p>
    <w:p w:rsidR="00206E15" w:rsidRDefault="00206E15" w:rsidP="002261C5">
      <w:r>
        <w:t xml:space="preserve">Izraditi vlastiti obrazovni digitalni materijal. </w:t>
      </w:r>
    </w:p>
    <w:p w:rsidR="00206E15" w:rsidRDefault="00206E15" w:rsidP="002261C5">
      <w:pPr>
        <w:rPr>
          <w:b/>
          <w:bCs/>
        </w:rPr>
      </w:pPr>
      <w:r>
        <w:rPr>
          <w:b/>
          <w:bCs/>
        </w:rPr>
        <w:t>REZULTATI UČENJA</w:t>
      </w:r>
    </w:p>
    <w:p w:rsidR="00206E15" w:rsidRDefault="00206E15" w:rsidP="002261C5">
      <w:r>
        <w:t xml:space="preserve">Udžbeničku jedinicu </w:t>
      </w:r>
      <w:r>
        <w:rPr>
          <w:i/>
          <w:iCs/>
        </w:rPr>
        <w:t>H</w:t>
      </w:r>
      <w:r w:rsidRPr="00EC5E9C">
        <w:rPr>
          <w:i/>
          <w:iCs/>
        </w:rPr>
        <w:t>rvatska narječja</w:t>
      </w:r>
      <w:r>
        <w:t xml:space="preserve"> svladao/svladala si ako na kraju svih aktivnosti pošalješ učitelju:</w:t>
      </w:r>
    </w:p>
    <w:p w:rsidR="00206E15" w:rsidRDefault="00206E15" w:rsidP="002261C5">
      <w:pPr>
        <w:pStyle w:val="Bezproreda"/>
        <w:rPr>
          <w:b/>
          <w:bCs/>
        </w:rPr>
      </w:pPr>
      <w:r>
        <w:rPr>
          <w:b/>
          <w:bCs/>
        </w:rPr>
        <w:t>- bilješke o udžbeničkoj jedinici Hrvatska narječja</w:t>
      </w:r>
    </w:p>
    <w:p w:rsidR="00206E15" w:rsidRDefault="00206E15" w:rsidP="002261C5">
      <w:pPr>
        <w:pStyle w:val="Bezproreda"/>
        <w:rPr>
          <w:b/>
          <w:bCs/>
        </w:rPr>
      </w:pPr>
      <w:r>
        <w:rPr>
          <w:b/>
          <w:bCs/>
        </w:rPr>
        <w:t>- vlastiti digitalni sadržaj o narječjima hrvatskoga jezika</w:t>
      </w:r>
    </w:p>
    <w:p w:rsidR="00206E15" w:rsidRDefault="00206E15" w:rsidP="002261C5">
      <w:pPr>
        <w:pStyle w:val="Bezproreda"/>
        <w:rPr>
          <w:b/>
          <w:bCs/>
        </w:rPr>
      </w:pPr>
    </w:p>
    <w:p w:rsidR="00206E15" w:rsidRDefault="00206E15" w:rsidP="002261C5">
      <w:pPr>
        <w:pStyle w:val="Bezproreda"/>
        <w:rPr>
          <w:b/>
          <w:bCs/>
        </w:rPr>
      </w:pPr>
    </w:p>
    <w:p w:rsidR="00206E15" w:rsidRDefault="00206E15" w:rsidP="002261C5">
      <w:pPr>
        <w:pStyle w:val="Bezproreda"/>
        <w:rPr>
          <w:b/>
          <w:bCs/>
        </w:rPr>
      </w:pPr>
    </w:p>
    <w:p w:rsidR="00206E15" w:rsidRDefault="00206E15" w:rsidP="002261C5">
      <w:pPr>
        <w:pStyle w:val="Bezproreda"/>
        <w:rPr>
          <w:b/>
          <w:bCs/>
          <w:color w:val="FF0000"/>
        </w:rPr>
      </w:pPr>
      <w:r>
        <w:rPr>
          <w:b/>
          <w:bCs/>
          <w:color w:val="FF0000"/>
        </w:rPr>
        <w:t>Rok za slanje: 27. 3. 2020. do 19  sati</w:t>
      </w:r>
    </w:p>
    <w:p w:rsidR="00206E15" w:rsidRDefault="00206E15" w:rsidP="002261C5">
      <w:pPr>
        <w:pStyle w:val="Bezproreda"/>
        <w:rPr>
          <w:b/>
          <w:bCs/>
        </w:rPr>
      </w:pPr>
    </w:p>
    <w:p w:rsidR="00206E15" w:rsidRDefault="00206E15" w:rsidP="002261C5">
      <w:pPr>
        <w:pStyle w:val="Bezproreda"/>
        <w:rPr>
          <w:rStyle w:val="normaltextrun"/>
        </w:rPr>
      </w:pPr>
    </w:p>
    <w:p w:rsidR="00206E15" w:rsidRDefault="00206E15" w:rsidP="002261C5"/>
    <w:p w:rsidR="00206E15" w:rsidRDefault="00206E15" w:rsidP="002261C5">
      <w:pPr>
        <w:rPr>
          <w:b/>
          <w:bCs/>
        </w:rPr>
      </w:pPr>
      <w:r>
        <w:rPr>
          <w:b/>
          <w:bCs/>
        </w:rPr>
        <w:lastRenderedPageBreak/>
        <w:t>OPIS AKTIVNOSTI</w:t>
      </w:r>
    </w:p>
    <w:p w:rsidR="00206E15" w:rsidRPr="00DF77D6" w:rsidRDefault="00206E15" w:rsidP="002261C5">
      <w:pPr>
        <w:rPr>
          <w:b/>
          <w:bCs/>
          <w:color w:val="FF0000"/>
        </w:rPr>
      </w:pPr>
      <w:r>
        <w:rPr>
          <w:b/>
          <w:bCs/>
          <w:color w:val="FF0000"/>
        </w:rPr>
        <w:t>1. aktivnost – Koje je narječje?</w:t>
      </w:r>
    </w:p>
    <w:p w:rsidR="00206E15" w:rsidRDefault="00206E15" w:rsidP="002261C5">
      <w:r>
        <w:t xml:space="preserve">Promotri dobro fotografiju </w:t>
      </w:r>
      <w:r w:rsidRPr="00DF77D6">
        <w:rPr>
          <w:i/>
          <w:iCs/>
        </w:rPr>
        <w:t>Zida od poezije</w:t>
      </w:r>
      <w:r>
        <w:t>. Na zidu se nalaze izabrani stihovi pjesnika „</w:t>
      </w:r>
      <w:r w:rsidRPr="00235EA7">
        <w:rPr>
          <w:i/>
          <w:iCs/>
        </w:rPr>
        <w:t>poeta oliveatusa</w:t>
      </w:r>
      <w:r>
        <w:rPr>
          <w:i/>
          <w:iCs/>
        </w:rPr>
        <w:t>“</w:t>
      </w:r>
      <w:r>
        <w:t xml:space="preserve">. Predvidi na temelju pročitanih stihova u tablici kojem narječju pripadaju. </w:t>
      </w:r>
    </w:p>
    <w:p w:rsidR="00206E15" w:rsidRDefault="00CC292B" w:rsidP="002261C5">
      <w:pPr>
        <w:pStyle w:val="Odlomakpopisa"/>
        <w:rPr>
          <w:rStyle w:val="Hiperveza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27940</wp:posOffset>
                </wp:positionV>
                <wp:extent cx="5935980" cy="2301240"/>
                <wp:effectExtent l="3810" t="0" r="3810" b="0"/>
                <wp:wrapNone/>
                <wp:docPr id="3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15" w:rsidRDefault="00CC292B" w:rsidP="002261C5">
                            <w:r>
                              <w:rPr>
                                <w:lang w:eastAsia="hr-HR"/>
                              </w:rPr>
                              <w:drawing>
                                <wp:inline distT="0" distB="0" distL="0" distR="0">
                                  <wp:extent cx="5654040" cy="1866900"/>
                                  <wp:effectExtent l="0" t="0" r="0" b="0"/>
                                  <wp:docPr id="2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675" r="4459" b="164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404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" o:spid="_x0000_s1026" type="#_x0000_t202" style="position:absolute;left:0;text-align:left;margin-left:-6.05pt;margin-top:2.2pt;width:467.4pt;height:1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" stroked="f" strokeweight=".5pt">
                <v:textbox>
                  <w:txbxContent>
                    <w:p w:rsidR="00206E15" w:rsidRDefault="00CC292B" w:rsidP="002261C5">
                      <w:r>
                        <w:rPr>
                          <w:lang w:eastAsia="hr-HR"/>
                        </w:rPr>
                        <w:drawing>
                          <wp:inline distT="0" distB="0" distL="0" distR="0">
                            <wp:extent cx="5654040" cy="1866900"/>
                            <wp:effectExtent l="0" t="0" r="0" b="0"/>
                            <wp:docPr id="2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5675" r="4459" b="164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404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6E15" w:rsidRDefault="00206E15" w:rsidP="002261C5">
      <w:pPr>
        <w:pStyle w:val="Odlomakpopisa"/>
        <w:rPr>
          <w:rStyle w:val="Hiperveza"/>
        </w:rPr>
      </w:pPr>
    </w:p>
    <w:p w:rsidR="00206E15" w:rsidRDefault="00206E15" w:rsidP="002261C5">
      <w:pPr>
        <w:pStyle w:val="Odlomakpopisa"/>
        <w:rPr>
          <w:rStyle w:val="Hiperveza"/>
        </w:rPr>
      </w:pPr>
    </w:p>
    <w:p w:rsidR="00206E15" w:rsidRDefault="00206E15" w:rsidP="002261C5">
      <w:pPr>
        <w:pStyle w:val="Odlomakpopisa"/>
        <w:rPr>
          <w:rStyle w:val="Hiperveza"/>
        </w:rPr>
      </w:pPr>
    </w:p>
    <w:p w:rsidR="00206E15" w:rsidRDefault="00206E15" w:rsidP="002261C5">
      <w:pPr>
        <w:pStyle w:val="Odlomakpopisa"/>
        <w:rPr>
          <w:rStyle w:val="Hiperveza"/>
        </w:rPr>
      </w:pPr>
    </w:p>
    <w:p w:rsidR="00206E15" w:rsidRDefault="00206E15" w:rsidP="002261C5">
      <w:pPr>
        <w:pStyle w:val="Odlomakpopisa"/>
        <w:rPr>
          <w:rStyle w:val="Hiperveza"/>
        </w:rPr>
      </w:pPr>
    </w:p>
    <w:p w:rsidR="00206E15" w:rsidRDefault="00206E15" w:rsidP="002261C5">
      <w:pPr>
        <w:pStyle w:val="Odlomakpopisa"/>
        <w:rPr>
          <w:rStyle w:val="Hiperveza"/>
        </w:rPr>
      </w:pPr>
    </w:p>
    <w:p w:rsidR="00206E15" w:rsidRDefault="00206E15" w:rsidP="002261C5">
      <w:pPr>
        <w:pStyle w:val="Odlomakpopisa"/>
        <w:rPr>
          <w:rStyle w:val="Hiperveza"/>
        </w:rPr>
      </w:pPr>
    </w:p>
    <w:p w:rsidR="00206E15" w:rsidRDefault="00206E15" w:rsidP="002261C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206E15" w:rsidRPr="00135701">
        <w:tc>
          <w:tcPr>
            <w:tcW w:w="4531" w:type="dxa"/>
          </w:tcPr>
          <w:p w:rsidR="00206E15" w:rsidRPr="00135701" w:rsidRDefault="00206E15" w:rsidP="00135701">
            <w:pPr>
              <w:spacing w:after="0"/>
            </w:pPr>
            <w:r w:rsidRPr="00135701">
              <w:t>STIHOVI</w:t>
            </w:r>
          </w:p>
        </w:tc>
        <w:tc>
          <w:tcPr>
            <w:tcW w:w="4531" w:type="dxa"/>
          </w:tcPr>
          <w:p w:rsidR="00206E15" w:rsidRPr="00135701" w:rsidRDefault="00206E15" w:rsidP="00135701">
            <w:pPr>
              <w:spacing w:after="0"/>
            </w:pPr>
            <w:r w:rsidRPr="00135701">
              <w:t>PREDVIĐANJE NARJEČJA</w:t>
            </w:r>
          </w:p>
        </w:tc>
      </w:tr>
      <w:tr w:rsidR="00206E15" w:rsidRPr="00135701">
        <w:tc>
          <w:tcPr>
            <w:tcW w:w="4531" w:type="dxa"/>
          </w:tcPr>
          <w:p w:rsidR="00206E15" w:rsidRPr="00135701" w:rsidRDefault="00206E15" w:rsidP="00135701">
            <w:pPr>
              <w:spacing w:after="0"/>
            </w:pPr>
            <w:r w:rsidRPr="00135701">
              <w:t>„A co ako te more poguco</w:t>
            </w:r>
          </w:p>
          <w:p w:rsidR="00206E15" w:rsidRPr="00135701" w:rsidRDefault="00206E15" w:rsidP="00135701">
            <w:pPr>
              <w:spacing w:after="0"/>
            </w:pPr>
            <w:r w:rsidRPr="00135701">
              <w:t>A co ako te nevera izi</w:t>
            </w:r>
          </w:p>
          <w:p w:rsidR="00206E15" w:rsidRPr="00135701" w:rsidRDefault="00206E15" w:rsidP="00135701">
            <w:pPr>
              <w:spacing w:after="0"/>
            </w:pPr>
            <w:r w:rsidRPr="00135701">
              <w:t>A co ako te vej ni</w:t>
            </w:r>
          </w:p>
          <w:p w:rsidR="00206E15" w:rsidRPr="00135701" w:rsidRDefault="00206E15" w:rsidP="00135701">
            <w:pPr>
              <w:spacing w:after="0"/>
            </w:pPr>
            <w:r w:rsidRPr="00135701">
              <w:t>A co ako ni co“</w:t>
            </w:r>
          </w:p>
          <w:p w:rsidR="00206E15" w:rsidRPr="00135701" w:rsidRDefault="00206E15" w:rsidP="00135701">
            <w:pPr>
              <w:spacing w:after="0"/>
              <w:rPr>
                <w:i/>
                <w:iCs/>
              </w:rPr>
            </w:pPr>
            <w:r w:rsidRPr="00135701">
              <w:rPr>
                <w:i/>
                <w:iCs/>
              </w:rPr>
              <w:t>Joško Božanić</w:t>
            </w:r>
          </w:p>
        </w:tc>
        <w:tc>
          <w:tcPr>
            <w:tcW w:w="4531" w:type="dxa"/>
          </w:tcPr>
          <w:p w:rsidR="00206E15" w:rsidRPr="00135701" w:rsidRDefault="00206E15" w:rsidP="00135701">
            <w:pPr>
              <w:spacing w:after="0"/>
            </w:pPr>
          </w:p>
        </w:tc>
      </w:tr>
      <w:tr w:rsidR="00206E15" w:rsidRPr="00135701">
        <w:tc>
          <w:tcPr>
            <w:tcW w:w="4531" w:type="dxa"/>
          </w:tcPr>
          <w:p w:rsidR="00206E15" w:rsidRPr="00135701" w:rsidRDefault="00206E15" w:rsidP="00135701">
            <w:pPr>
              <w:spacing w:after="0"/>
            </w:pPr>
            <w:r w:rsidRPr="00135701">
              <w:t xml:space="preserve">„Nisu li već odavno tu </w:t>
            </w:r>
          </w:p>
          <w:p w:rsidR="00206E15" w:rsidRPr="00135701" w:rsidRDefault="00206E15" w:rsidP="00135701">
            <w:pPr>
              <w:spacing w:after="0"/>
            </w:pPr>
            <w:r w:rsidRPr="00135701">
              <w:t>bivajući tamo?“</w:t>
            </w:r>
          </w:p>
          <w:p w:rsidR="00206E15" w:rsidRPr="00135701" w:rsidRDefault="00206E15" w:rsidP="00135701">
            <w:pPr>
              <w:spacing w:after="0"/>
              <w:rPr>
                <w:i/>
                <w:iCs/>
              </w:rPr>
            </w:pPr>
            <w:r w:rsidRPr="00135701">
              <w:rPr>
                <w:i/>
                <w:iCs/>
              </w:rPr>
              <w:t>Mladen Machiedo</w:t>
            </w:r>
          </w:p>
        </w:tc>
        <w:tc>
          <w:tcPr>
            <w:tcW w:w="4531" w:type="dxa"/>
          </w:tcPr>
          <w:p w:rsidR="00206E15" w:rsidRPr="00135701" w:rsidRDefault="00206E15" w:rsidP="00135701">
            <w:pPr>
              <w:spacing w:after="0"/>
            </w:pPr>
          </w:p>
        </w:tc>
      </w:tr>
      <w:tr w:rsidR="00206E15" w:rsidRPr="00135701">
        <w:tc>
          <w:tcPr>
            <w:tcW w:w="4531" w:type="dxa"/>
          </w:tcPr>
          <w:p w:rsidR="00206E15" w:rsidRPr="00135701" w:rsidRDefault="00206E15" w:rsidP="00135701">
            <w:pPr>
              <w:spacing w:after="0"/>
            </w:pPr>
            <w:r w:rsidRPr="00135701">
              <w:t xml:space="preserve">„F Knigi piše da je Bog </w:t>
            </w:r>
          </w:p>
          <w:p w:rsidR="00206E15" w:rsidRPr="00135701" w:rsidRDefault="00206E15" w:rsidP="00135701">
            <w:pPr>
              <w:spacing w:after="0"/>
            </w:pPr>
            <w:r w:rsidRPr="00135701">
              <w:t>čoveka od zemle napravil.</w:t>
            </w:r>
          </w:p>
          <w:p w:rsidR="00206E15" w:rsidRPr="00135701" w:rsidRDefault="00206E15" w:rsidP="00135701">
            <w:pPr>
              <w:spacing w:after="0"/>
            </w:pPr>
            <w:r w:rsidRPr="00135701">
              <w:t xml:space="preserve"> Je, ali od one zemle </w:t>
            </w:r>
          </w:p>
          <w:p w:rsidR="00206E15" w:rsidRPr="00135701" w:rsidRDefault="00206E15" w:rsidP="00135701">
            <w:pPr>
              <w:spacing w:after="0"/>
            </w:pPr>
            <w:r w:rsidRPr="00135701">
              <w:t>na kojoj se čovek rodi.“</w:t>
            </w:r>
          </w:p>
          <w:p w:rsidR="00206E15" w:rsidRPr="00135701" w:rsidRDefault="00206E15" w:rsidP="00135701">
            <w:pPr>
              <w:spacing w:after="0"/>
              <w:rPr>
                <w:i/>
                <w:iCs/>
              </w:rPr>
            </w:pPr>
            <w:r w:rsidRPr="00135701">
              <w:rPr>
                <w:i/>
                <w:iCs/>
              </w:rPr>
              <w:t>Ivan Golub</w:t>
            </w:r>
          </w:p>
        </w:tc>
        <w:tc>
          <w:tcPr>
            <w:tcW w:w="4531" w:type="dxa"/>
          </w:tcPr>
          <w:p w:rsidR="00206E15" w:rsidRPr="00135701" w:rsidRDefault="00206E15" w:rsidP="00135701">
            <w:pPr>
              <w:spacing w:after="0"/>
            </w:pPr>
          </w:p>
        </w:tc>
      </w:tr>
    </w:tbl>
    <w:p w:rsidR="00206E15" w:rsidRDefault="00206E15" w:rsidP="002261C5"/>
    <w:p w:rsidR="00206E15" w:rsidRDefault="00206E15" w:rsidP="002261C5">
      <w:r>
        <w:t>U bilježnicu zapiši ime pjesnika i narječje. Napiši kratak zaključak na temelju čega si predvidio/predvidjela o kojem je narječju riječ u izabranim stihovima.</w:t>
      </w:r>
    </w:p>
    <w:p w:rsidR="00206E15" w:rsidRPr="008A4B90" w:rsidRDefault="00206E15" w:rsidP="002261C5">
      <w:pPr>
        <w:pStyle w:val="Bezproreda"/>
        <w:rPr>
          <w:b/>
          <w:bCs/>
          <w:color w:val="FF0000"/>
        </w:rPr>
      </w:pPr>
      <w:r w:rsidRPr="008A4B90">
        <w:rPr>
          <w:b/>
          <w:bCs/>
          <w:color w:val="FF0000"/>
        </w:rPr>
        <w:t>Aktivnost se smatra završenom kada u bilježnicu napišeš ime pjesnika, narječje i zaključak.</w:t>
      </w:r>
      <w:r>
        <w:rPr>
          <w:b/>
          <w:bCs/>
          <w:color w:val="FF0000"/>
        </w:rPr>
        <w:t xml:space="preserve"> Odgovor ne moraš slati učiteljici</w:t>
      </w:r>
      <w:r w:rsidRPr="008A4B90">
        <w:rPr>
          <w:b/>
          <w:bCs/>
          <w:color w:val="FF0000"/>
        </w:rPr>
        <w:t xml:space="preserve">. </w:t>
      </w:r>
    </w:p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Pr="005A7025" w:rsidRDefault="00206E15" w:rsidP="002261C5">
      <w:pPr>
        <w:rPr>
          <w:b/>
          <w:bCs/>
          <w:color w:val="FF0000"/>
        </w:rPr>
      </w:pPr>
      <w:r w:rsidRPr="005A7025">
        <w:rPr>
          <w:b/>
          <w:bCs/>
          <w:color w:val="FF0000"/>
        </w:rPr>
        <w:lastRenderedPageBreak/>
        <w:t xml:space="preserve">2. aktivnost – </w:t>
      </w:r>
      <w:r>
        <w:rPr>
          <w:b/>
          <w:bCs/>
          <w:color w:val="FF0000"/>
        </w:rPr>
        <w:t>R</w:t>
      </w:r>
      <w:r w:rsidRPr="005A7025">
        <w:rPr>
          <w:b/>
          <w:bCs/>
          <w:color w:val="FF0000"/>
        </w:rPr>
        <w:t>asprostranjenost hrvatskih narječja</w:t>
      </w:r>
    </w:p>
    <w:p w:rsidR="00206E15" w:rsidRDefault="00CC292B" w:rsidP="002261C5"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-236855</wp:posOffset>
                </wp:positionH>
                <wp:positionV relativeFrom="paragraph">
                  <wp:posOffset>249555</wp:posOffset>
                </wp:positionV>
                <wp:extent cx="6515100" cy="4655820"/>
                <wp:effectExtent l="0" t="3810" r="3810" b="0"/>
                <wp:wrapNone/>
                <wp:docPr id="1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15" w:rsidRDefault="00CC292B" w:rsidP="002261C5">
                            <w:r>
                              <w:rPr>
                                <w:lang w:eastAsia="hr-HR"/>
                              </w:rPr>
                              <w:drawing>
                                <wp:inline distT="0" distB="0" distL="0" distR="0">
                                  <wp:extent cx="6400800" cy="4511040"/>
                                  <wp:effectExtent l="0" t="0" r="0" b="0"/>
                                  <wp:docPr id="4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451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8" o:spid="_x0000_s1027" type="#_x0000_t202" style="position:absolute;margin-left:-18.65pt;margin-top:19.65pt;width:513pt;height:36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" stroked="f" strokeweight=".5pt">
                <v:textbox>
                  <w:txbxContent>
                    <w:p w:rsidR="00206E15" w:rsidRDefault="00CC292B" w:rsidP="002261C5">
                      <w:r>
                        <w:rPr>
                          <w:lang w:eastAsia="hr-HR"/>
                        </w:rPr>
                        <w:drawing>
                          <wp:inline distT="0" distB="0" distL="0" distR="0">
                            <wp:extent cx="6400800" cy="4511040"/>
                            <wp:effectExtent l="0" t="0" r="0" b="0"/>
                            <wp:docPr id="4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451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E15">
        <w:t>Prouči dobro kartu hrvatskih narječja i riješi zadatke koji su zadani. Odgovore napiši u bilježnicu.</w:t>
      </w:r>
    </w:p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Default="00206E15" w:rsidP="002261C5"/>
    <w:p w:rsidR="00206E15" w:rsidRPr="00D52C2B" w:rsidRDefault="00206E15" w:rsidP="002261C5">
      <w:pPr>
        <w:pStyle w:val="Bezproreda"/>
        <w:rPr>
          <w:b/>
          <w:bCs/>
        </w:rPr>
      </w:pPr>
      <w:r w:rsidRPr="00D52C2B">
        <w:rPr>
          <w:b/>
          <w:bCs/>
        </w:rPr>
        <w:t xml:space="preserve">Aktivnost se smatra završenom kad si riješio sve zadatke i zalijepio/zalijepila kartu u bilježnicu. Kartu ne moraš slati učitelju. </w:t>
      </w:r>
    </w:p>
    <w:p w:rsidR="00206E15" w:rsidRDefault="00206E15" w:rsidP="002261C5"/>
    <w:p w:rsidR="00206E15" w:rsidRPr="005A7025" w:rsidRDefault="00206E15" w:rsidP="002261C5">
      <w:pPr>
        <w:rPr>
          <w:b/>
          <w:bCs/>
          <w:color w:val="FF0000"/>
        </w:rPr>
      </w:pPr>
      <w:r w:rsidRPr="005A7025">
        <w:rPr>
          <w:b/>
          <w:bCs/>
          <w:color w:val="FF0000"/>
        </w:rPr>
        <w:t xml:space="preserve">3. aktivnost </w:t>
      </w:r>
      <w:r>
        <w:rPr>
          <w:b/>
          <w:bCs/>
          <w:color w:val="FF0000"/>
        </w:rPr>
        <w:t>–</w:t>
      </w:r>
      <w:r w:rsidRPr="005A7025">
        <w:rPr>
          <w:b/>
          <w:bCs/>
          <w:color w:val="FF0000"/>
        </w:rPr>
        <w:t xml:space="preserve"> Čitanje udžbeničke jedinice i pisanje bilježaka</w:t>
      </w:r>
    </w:p>
    <w:p w:rsidR="00206E15" w:rsidRDefault="00206E15" w:rsidP="002261C5">
      <w:pPr>
        <w:pStyle w:val="Bezproreda"/>
        <w:rPr>
          <w:color w:val="000000"/>
        </w:rPr>
      </w:pPr>
      <w:r>
        <w:t xml:space="preserve">Pročitaj udžbeničku jedinicu </w:t>
      </w:r>
      <w:r>
        <w:rPr>
          <w:b/>
          <w:bCs/>
          <w:i/>
          <w:iCs/>
        </w:rPr>
        <w:t>Hrvatska narječja</w:t>
      </w:r>
      <w:r>
        <w:t xml:space="preserve">. </w:t>
      </w:r>
    </w:p>
    <w:p w:rsidR="00206E15" w:rsidRDefault="00206E15" w:rsidP="002261C5">
      <w:pPr>
        <w:pStyle w:val="Bezproreda"/>
        <w:rPr>
          <w:color w:val="000000"/>
        </w:rPr>
      </w:pPr>
    </w:p>
    <w:p w:rsidR="00206E15" w:rsidRDefault="00206E15" w:rsidP="002261C5">
      <w:pPr>
        <w:pStyle w:val="Bezproreda"/>
        <w:rPr>
          <w:color w:val="000000"/>
        </w:rPr>
      </w:pPr>
    </w:p>
    <w:p w:rsidR="00206E15" w:rsidRDefault="00206E15" w:rsidP="002261C5">
      <w:pPr>
        <w:pStyle w:val="Odlomakpopisa"/>
        <w:ind w:left="0"/>
      </w:pPr>
      <w:r>
        <w:t>Pomoćna pitanja za pisanje bilježaka:</w:t>
      </w:r>
    </w:p>
    <w:p w:rsidR="00206E15" w:rsidRPr="002E38DD" w:rsidRDefault="00206E15" w:rsidP="002261C5">
      <w:pPr>
        <w:pStyle w:val="Bezproreda"/>
        <w:spacing w:line="276" w:lineRule="auto"/>
        <w:rPr>
          <w:i/>
          <w:iCs/>
        </w:rPr>
      </w:pPr>
      <w:r w:rsidRPr="002E38DD">
        <w:rPr>
          <w:i/>
          <w:iCs/>
        </w:rPr>
        <w:t>Koja su</w:t>
      </w:r>
      <w:r>
        <w:rPr>
          <w:i/>
          <w:iCs/>
        </w:rPr>
        <w:t xml:space="preserve"> narječja hrvatskoga jezika?</w:t>
      </w:r>
    </w:p>
    <w:p w:rsidR="00206E15" w:rsidRPr="002E38DD" w:rsidRDefault="00206E15" w:rsidP="002261C5">
      <w:pPr>
        <w:pStyle w:val="Bezproreda"/>
        <w:spacing w:line="276" w:lineRule="auto"/>
        <w:rPr>
          <w:i/>
          <w:iCs/>
        </w:rPr>
      </w:pPr>
      <w:r w:rsidRPr="002E38DD">
        <w:rPr>
          <w:i/>
          <w:iCs/>
        </w:rPr>
        <w:t xml:space="preserve">Po kojoj su vrsti riječi </w:t>
      </w:r>
      <w:r>
        <w:rPr>
          <w:i/>
          <w:iCs/>
        </w:rPr>
        <w:t>narječja dobila ime</w:t>
      </w:r>
      <w:r w:rsidRPr="002E38DD">
        <w:rPr>
          <w:i/>
          <w:iCs/>
        </w:rPr>
        <w:t>? Napiši tu riječ na sva tri narječja.</w:t>
      </w:r>
    </w:p>
    <w:p w:rsidR="00206E15" w:rsidRPr="002E38DD" w:rsidRDefault="00206E15" w:rsidP="002261C5">
      <w:pPr>
        <w:pStyle w:val="Bezproreda"/>
        <w:spacing w:line="276" w:lineRule="auto"/>
        <w:rPr>
          <w:i/>
          <w:iCs/>
        </w:rPr>
      </w:pPr>
      <w:r w:rsidRPr="002E38DD">
        <w:rPr>
          <w:i/>
          <w:iCs/>
        </w:rPr>
        <w:t xml:space="preserve">Koji se govori javljaju u svakom narječju s obzirom na odraz glasa ě? </w:t>
      </w:r>
      <w:r>
        <w:rPr>
          <w:i/>
          <w:iCs/>
        </w:rPr>
        <w:t>( dvoglasnika)</w:t>
      </w:r>
    </w:p>
    <w:p w:rsidR="00206E15" w:rsidRPr="002E38DD" w:rsidRDefault="00206E15" w:rsidP="002261C5">
      <w:pPr>
        <w:pStyle w:val="Bezproreda"/>
        <w:spacing w:line="276" w:lineRule="auto"/>
        <w:rPr>
          <w:i/>
          <w:iCs/>
        </w:rPr>
      </w:pPr>
      <w:r w:rsidRPr="002E38DD">
        <w:rPr>
          <w:i/>
          <w:iCs/>
        </w:rPr>
        <w:t xml:space="preserve">Navedi tri osobine koje se odnose na glasove u svakom narječju i napišite primjer za svaku osobinu. </w:t>
      </w:r>
    </w:p>
    <w:p w:rsidR="00206E15" w:rsidRPr="002E38DD" w:rsidRDefault="00206E15" w:rsidP="002261C5">
      <w:pPr>
        <w:pStyle w:val="Bezproreda"/>
        <w:spacing w:line="276" w:lineRule="auto"/>
        <w:rPr>
          <w:i/>
          <w:iCs/>
        </w:rPr>
      </w:pPr>
      <w:r w:rsidRPr="002E38DD">
        <w:rPr>
          <w:i/>
          <w:iCs/>
        </w:rPr>
        <w:t>Kako se u svakom narječju provode glasovne promjene?</w:t>
      </w:r>
      <w:r>
        <w:rPr>
          <w:i/>
          <w:iCs/>
        </w:rPr>
        <w:t xml:space="preserve"> Napiši primjer. </w:t>
      </w:r>
    </w:p>
    <w:p w:rsidR="00206E15" w:rsidRPr="002E38DD" w:rsidRDefault="00206E15" w:rsidP="002261C5">
      <w:pPr>
        <w:pStyle w:val="Bezproreda"/>
        <w:spacing w:line="276" w:lineRule="auto"/>
        <w:rPr>
          <w:i/>
          <w:iCs/>
        </w:rPr>
      </w:pPr>
      <w:r w:rsidRPr="002E38DD">
        <w:rPr>
          <w:i/>
          <w:iCs/>
        </w:rPr>
        <w:t xml:space="preserve">Navedi jednu osobinu koja se odnosi na oblike riječi u </w:t>
      </w:r>
      <w:r>
        <w:rPr>
          <w:i/>
          <w:iCs/>
        </w:rPr>
        <w:t xml:space="preserve">svakom narječju. Napiši </w:t>
      </w:r>
      <w:r w:rsidRPr="002E38DD">
        <w:rPr>
          <w:i/>
          <w:iCs/>
        </w:rPr>
        <w:t xml:space="preserve">primjer. </w:t>
      </w:r>
    </w:p>
    <w:p w:rsidR="00206E15" w:rsidRPr="002E38DD" w:rsidRDefault="00206E15" w:rsidP="002261C5">
      <w:pPr>
        <w:pStyle w:val="Bezproreda"/>
        <w:spacing w:line="276" w:lineRule="auto"/>
        <w:rPr>
          <w:i/>
          <w:iCs/>
        </w:rPr>
      </w:pPr>
      <w:r w:rsidRPr="002E38DD">
        <w:rPr>
          <w:i/>
          <w:iCs/>
        </w:rPr>
        <w:t>Koje riječi stranoga podrijetla pronalazimo u svakom narječju? Navedi</w:t>
      </w:r>
      <w:r>
        <w:rPr>
          <w:i/>
          <w:iCs/>
        </w:rPr>
        <w:t xml:space="preserve"> primjere</w:t>
      </w:r>
      <w:r w:rsidRPr="002E38DD">
        <w:rPr>
          <w:i/>
          <w:iCs/>
        </w:rPr>
        <w:t xml:space="preserve">. </w:t>
      </w:r>
    </w:p>
    <w:p w:rsidR="00206E15" w:rsidRPr="002E38DD" w:rsidRDefault="00206E15" w:rsidP="002261C5">
      <w:pPr>
        <w:pStyle w:val="Bezproreda"/>
        <w:spacing w:line="276" w:lineRule="auto"/>
        <w:rPr>
          <w:i/>
          <w:iCs/>
        </w:rPr>
      </w:pPr>
      <w:r w:rsidRPr="002E38DD">
        <w:rPr>
          <w:i/>
          <w:iCs/>
        </w:rPr>
        <w:t xml:space="preserve">Pronađi na karti </w:t>
      </w:r>
      <w:r>
        <w:rPr>
          <w:i/>
          <w:iCs/>
        </w:rPr>
        <w:t xml:space="preserve">u udžbeniku </w:t>
      </w:r>
      <w:r w:rsidRPr="002E38DD">
        <w:rPr>
          <w:i/>
          <w:iCs/>
        </w:rPr>
        <w:t xml:space="preserve">svoje mjesto i napiši kojim se narječjem i kojim govorom služe stanovnici tvoga mjesta. </w:t>
      </w:r>
    </w:p>
    <w:p w:rsidR="00206E15" w:rsidRDefault="00206E15" w:rsidP="002261C5">
      <w:pPr>
        <w:pStyle w:val="Bezproreda"/>
      </w:pPr>
      <w:bookmarkStart w:id="1" w:name="_Hlk35125287"/>
    </w:p>
    <w:p w:rsidR="00206E15" w:rsidRDefault="00206E15" w:rsidP="002261C5">
      <w:pPr>
        <w:pStyle w:val="Bezproreda"/>
      </w:pPr>
    </w:p>
    <w:p w:rsidR="00206E15" w:rsidRPr="00995108" w:rsidRDefault="00206E15" w:rsidP="002261C5">
      <w:pPr>
        <w:rPr>
          <w:b/>
          <w:bCs/>
          <w:i/>
          <w:iCs/>
        </w:rPr>
      </w:pPr>
      <w:r w:rsidRPr="00995108">
        <w:rPr>
          <w:b/>
          <w:bCs/>
          <w:i/>
          <w:iCs/>
        </w:rPr>
        <w:lastRenderedPageBreak/>
        <w:t xml:space="preserve">Bilješke organiziraj tako da za svako narječje napišeš posebne bilješke s naslovom: Štokavsko narječje, Kajkavsko narječje i </w:t>
      </w:r>
      <w:r>
        <w:rPr>
          <w:b/>
          <w:bCs/>
          <w:i/>
          <w:iCs/>
        </w:rPr>
        <w:t>Č</w:t>
      </w:r>
      <w:r w:rsidRPr="00995108">
        <w:rPr>
          <w:b/>
          <w:bCs/>
          <w:i/>
          <w:iCs/>
        </w:rPr>
        <w:t xml:space="preserve">akavsko narječje. </w:t>
      </w:r>
      <w:r>
        <w:rPr>
          <w:b/>
          <w:bCs/>
          <w:i/>
          <w:iCs/>
        </w:rPr>
        <w:t>Podijeli ih u manje strukturne cjeline: npr.geografska rasprostranjenost narječja, osobitosti govora, glasova, glasovne promjene, koji oblik ima upitna zamjenica u pojedinom narječju</w:t>
      </w:r>
    </w:p>
    <w:p w:rsidR="00206E15" w:rsidRDefault="00206E15" w:rsidP="002261C5">
      <w:pPr>
        <w:pStyle w:val="Bezproreda"/>
      </w:pPr>
    </w:p>
    <w:p w:rsidR="00206E15" w:rsidRDefault="00206E15" w:rsidP="002261C5">
      <w:pPr>
        <w:rPr>
          <w:b/>
          <w:bCs/>
        </w:rPr>
      </w:pPr>
      <w:r>
        <w:rPr>
          <w:b/>
          <w:bCs/>
        </w:rPr>
        <w:t xml:space="preserve"> Bilješke piši u  bilježnicu za Hrvatski jezik. </w:t>
      </w:r>
    </w:p>
    <w:p w:rsidR="00206E15" w:rsidRDefault="00206E15" w:rsidP="002261C5">
      <w:pPr>
        <w:rPr>
          <w:b/>
          <w:bCs/>
          <w:color w:val="FF0000"/>
        </w:rPr>
      </w:pPr>
      <w:r w:rsidRPr="00995108">
        <w:rPr>
          <w:b/>
          <w:bCs/>
          <w:color w:val="FF0000"/>
        </w:rPr>
        <w:t xml:space="preserve">4. aktivnost – Digitalne igre </w:t>
      </w:r>
    </w:p>
    <w:p w:rsidR="00206E15" w:rsidRPr="008D78B1" w:rsidRDefault="00206E15" w:rsidP="002261C5">
      <w:pPr>
        <w:pStyle w:val="Bezproreda"/>
        <w:rPr>
          <w:b/>
          <w:bCs/>
          <w:color w:val="FF0000"/>
        </w:rPr>
      </w:pPr>
      <w:r>
        <w:t xml:space="preserve">Prepoznaj kojem narječju pripadaju odabrani stihovi hrvatskih književnika. </w:t>
      </w:r>
    </w:p>
    <w:p w:rsidR="00206E15" w:rsidRPr="008D78B1" w:rsidRDefault="00CC292B" w:rsidP="002261C5">
      <w:pPr>
        <w:autoSpaceDE w:val="0"/>
        <w:autoSpaceDN w:val="0"/>
        <w:adjustRightInd w:val="0"/>
        <w:spacing w:after="0" w:line="240" w:lineRule="auto"/>
        <w:rPr>
          <w:noProof w:val="0"/>
          <w:color w:val="000000"/>
        </w:rPr>
      </w:pPr>
      <w:hyperlink r:id="rId7" w:history="1">
        <w:r w:rsidR="00206E15" w:rsidRPr="00425446">
          <w:rPr>
            <w:rStyle w:val="Hiperveza"/>
            <w:noProof w:val="0"/>
          </w:rPr>
          <w:t>https://h5p.org/h5p/embed/480340</w:t>
        </w:r>
      </w:hyperlink>
      <w:r w:rsidR="00206E15">
        <w:rPr>
          <w:noProof w:val="0"/>
          <w:color w:val="000000"/>
        </w:rPr>
        <w:t xml:space="preserve"> </w:t>
      </w:r>
      <w:r w:rsidR="00206E15" w:rsidRPr="008D78B1">
        <w:rPr>
          <w:noProof w:val="0"/>
          <w:color w:val="000000"/>
        </w:rPr>
        <w:t xml:space="preserve"> </w:t>
      </w:r>
    </w:p>
    <w:p w:rsidR="00206E15" w:rsidRDefault="00206E15" w:rsidP="002261C5"/>
    <w:p w:rsidR="00206E15" w:rsidRDefault="00206E15" w:rsidP="002261C5">
      <w:pPr>
        <w:pStyle w:val="Bezproreda"/>
      </w:pPr>
      <w:r>
        <w:t xml:space="preserve">Odredi kojem narječju pripadaju ponuđene riječi s njihovim značenjima. </w:t>
      </w:r>
    </w:p>
    <w:p w:rsidR="00206E15" w:rsidRPr="00DF559E" w:rsidRDefault="00CC292B" w:rsidP="002261C5">
      <w:pPr>
        <w:autoSpaceDE w:val="0"/>
        <w:autoSpaceDN w:val="0"/>
        <w:adjustRightInd w:val="0"/>
        <w:spacing w:after="0" w:line="240" w:lineRule="auto"/>
        <w:rPr>
          <w:noProof w:val="0"/>
          <w:color w:val="000000"/>
        </w:rPr>
      </w:pPr>
      <w:hyperlink r:id="rId8" w:history="1">
        <w:r w:rsidR="00206E15" w:rsidRPr="00425446">
          <w:rPr>
            <w:rStyle w:val="Hiperveza"/>
            <w:noProof w:val="0"/>
          </w:rPr>
          <w:t>https://wordwall.net/embed/5146900c5150471ca4b3c7435584ee17?themeId=46&amp;templateId=2</w:t>
        </w:r>
      </w:hyperlink>
      <w:r w:rsidR="00206E15">
        <w:rPr>
          <w:noProof w:val="0"/>
          <w:color w:val="000000"/>
        </w:rPr>
        <w:t xml:space="preserve"> </w:t>
      </w:r>
    </w:p>
    <w:p w:rsidR="00206E15" w:rsidRDefault="00206E15" w:rsidP="002261C5">
      <w:pPr>
        <w:pStyle w:val="Default"/>
        <w:rPr>
          <w:sz w:val="23"/>
          <w:szCs w:val="23"/>
        </w:rPr>
      </w:pPr>
    </w:p>
    <w:p w:rsidR="00206E15" w:rsidRDefault="00206E15" w:rsidP="002261C5">
      <w:pPr>
        <w:pStyle w:val="Bezproreda"/>
      </w:pPr>
      <w:r>
        <w:t>Odredi značenje riječi iz hrvatskih narječja.</w:t>
      </w:r>
    </w:p>
    <w:p w:rsidR="00206E15" w:rsidRPr="00DF559E" w:rsidRDefault="00CC292B" w:rsidP="002261C5">
      <w:pPr>
        <w:autoSpaceDE w:val="0"/>
        <w:autoSpaceDN w:val="0"/>
        <w:adjustRightInd w:val="0"/>
        <w:spacing w:after="0" w:line="240" w:lineRule="auto"/>
        <w:rPr>
          <w:noProof w:val="0"/>
          <w:color w:val="000000"/>
        </w:rPr>
      </w:pPr>
      <w:hyperlink r:id="rId9" w:history="1">
        <w:r w:rsidR="00206E15" w:rsidRPr="00425446">
          <w:rPr>
            <w:rStyle w:val="Hiperveza"/>
            <w:noProof w:val="0"/>
          </w:rPr>
          <w:t>https://h5p.org/h5p/embed/482779</w:t>
        </w:r>
      </w:hyperlink>
      <w:r w:rsidR="00206E15">
        <w:rPr>
          <w:noProof w:val="0"/>
          <w:color w:val="000000"/>
        </w:rPr>
        <w:t xml:space="preserve"> </w:t>
      </w:r>
      <w:r w:rsidR="00206E15" w:rsidRPr="00DF559E">
        <w:rPr>
          <w:noProof w:val="0"/>
          <w:color w:val="000000"/>
        </w:rPr>
        <w:t xml:space="preserve"> </w:t>
      </w:r>
    </w:p>
    <w:p w:rsidR="00206E15" w:rsidRDefault="00206E15" w:rsidP="002261C5"/>
    <w:p w:rsidR="00206E15" w:rsidRPr="00DF559E" w:rsidRDefault="00206E15" w:rsidP="002261C5">
      <w:pPr>
        <w:pStyle w:val="Bezproreda"/>
      </w:pPr>
      <w:r w:rsidRPr="00DF559E">
        <w:t>Razvrstaj riječi prema narječju kojem pripadaju.</w:t>
      </w:r>
    </w:p>
    <w:p w:rsidR="00206E15" w:rsidRDefault="00CC292B" w:rsidP="002261C5">
      <w:pPr>
        <w:pStyle w:val="Bezproreda"/>
      </w:pPr>
      <w:hyperlink r:id="rId10" w:history="1">
        <w:r w:rsidR="00206E15" w:rsidRPr="00425446">
          <w:rPr>
            <w:rStyle w:val="Hiperveza"/>
            <w:rFonts w:ascii="Helvetica" w:hAnsi="Helvetica" w:cs="Helvetica"/>
            <w:sz w:val="20"/>
            <w:szCs w:val="20"/>
            <w:shd w:val="clear" w:color="auto" w:fill="F1F0F0"/>
          </w:rPr>
          <w:t>https://wordwall.net/play/902/022/996</w:t>
        </w:r>
      </w:hyperlink>
      <w:r w:rsidR="00206E15">
        <w:t xml:space="preserve"> </w:t>
      </w:r>
    </w:p>
    <w:p w:rsidR="00206E15" w:rsidRDefault="00206E15" w:rsidP="002261C5">
      <w:pPr>
        <w:pStyle w:val="Bezproreda"/>
      </w:pPr>
      <w:r>
        <w:t xml:space="preserve"> </w:t>
      </w:r>
    </w:p>
    <w:p w:rsidR="00206E15" w:rsidRDefault="00206E15" w:rsidP="002261C5">
      <w:pPr>
        <w:pStyle w:val="Bezproreda"/>
      </w:pPr>
      <w:r>
        <w:t xml:space="preserve">Poveži riječi kajkavskoga narječja sa značenjem riječi na hrvatskom standardnom jeziku. </w:t>
      </w:r>
    </w:p>
    <w:p w:rsidR="00206E15" w:rsidRDefault="00CC292B" w:rsidP="002261C5">
      <w:pPr>
        <w:pStyle w:val="Bezproreda"/>
        <w:rPr>
          <w:rFonts w:ascii="Helvetica" w:hAnsi="Helvetica" w:cs="Helvetica"/>
          <w:sz w:val="20"/>
          <w:szCs w:val="20"/>
          <w:shd w:val="clear" w:color="auto" w:fill="F1F0F0"/>
        </w:rPr>
      </w:pPr>
      <w:hyperlink r:id="rId11" w:history="1">
        <w:r w:rsidR="00206E15" w:rsidRPr="00425446">
          <w:rPr>
            <w:rStyle w:val="Hiperveza"/>
            <w:rFonts w:ascii="Helvetica" w:hAnsi="Helvetica" w:cs="Helvetica"/>
            <w:sz w:val="20"/>
            <w:szCs w:val="20"/>
            <w:shd w:val="clear" w:color="auto" w:fill="F1F0F0"/>
          </w:rPr>
          <w:t>https://wordwall.net/play/491/820/298</w:t>
        </w:r>
      </w:hyperlink>
      <w:r w:rsidR="00206E15">
        <w:rPr>
          <w:rFonts w:ascii="Helvetica" w:hAnsi="Helvetica" w:cs="Helvetica"/>
          <w:sz w:val="20"/>
          <w:szCs w:val="20"/>
          <w:shd w:val="clear" w:color="auto" w:fill="F1F0F0"/>
        </w:rPr>
        <w:t xml:space="preserve"> </w:t>
      </w:r>
    </w:p>
    <w:p w:rsidR="00206E15" w:rsidRDefault="00206E15" w:rsidP="002261C5">
      <w:pPr>
        <w:pStyle w:val="Bezproreda"/>
      </w:pPr>
      <w:r>
        <w:rPr>
          <w:rFonts w:ascii="Helvetica" w:hAnsi="Helvetica" w:cs="Helvetica"/>
          <w:sz w:val="20"/>
          <w:szCs w:val="20"/>
          <w:shd w:val="clear" w:color="auto" w:fill="F1F0F0"/>
        </w:rPr>
        <w:t xml:space="preserve"> </w:t>
      </w:r>
      <w:r>
        <w:t xml:space="preserve"> </w:t>
      </w:r>
    </w:p>
    <w:p w:rsidR="00206E15" w:rsidRPr="00DF559E" w:rsidRDefault="00206E15" w:rsidP="002261C5">
      <w:pPr>
        <w:pStyle w:val="Bezproreda"/>
      </w:pPr>
      <w:r w:rsidRPr="00DF559E">
        <w:t xml:space="preserve">Tvoji vršnjaci iz Dalmacije zadali su neke riječi za koje misle da im nećeš znati značenje. Pridruži riječima ponuđene riječi na hrvatskom standardnom jeziku. </w:t>
      </w:r>
    </w:p>
    <w:p w:rsidR="00206E15" w:rsidRDefault="00CC292B" w:rsidP="002261C5">
      <w:pPr>
        <w:pStyle w:val="Bezproreda"/>
        <w:rPr>
          <w:b/>
          <w:bCs/>
          <w:color w:val="FF0000"/>
        </w:rPr>
      </w:pPr>
      <w:hyperlink r:id="rId12" w:history="1">
        <w:r w:rsidR="00206E15" w:rsidRPr="00425446">
          <w:rPr>
            <w:rStyle w:val="Hiperveza"/>
            <w:rFonts w:ascii="Helvetica" w:hAnsi="Helvetica" w:cs="Helvetica"/>
            <w:sz w:val="20"/>
            <w:szCs w:val="20"/>
            <w:shd w:val="clear" w:color="auto" w:fill="F1F0F0"/>
          </w:rPr>
          <w:t>https://learningapps.org/watch?v=pzzucepyn18</w:t>
        </w:r>
      </w:hyperlink>
      <w:r w:rsidR="00206E15">
        <w:rPr>
          <w:b/>
          <w:bCs/>
          <w:color w:val="FF0000"/>
        </w:rPr>
        <w:t xml:space="preserve"> </w:t>
      </w:r>
    </w:p>
    <w:p w:rsidR="00206E15" w:rsidRDefault="00206E15" w:rsidP="002261C5">
      <w:pPr>
        <w:pStyle w:val="Bezproreda"/>
        <w:rPr>
          <w:b/>
          <w:bCs/>
          <w:color w:val="FF0000"/>
        </w:rPr>
      </w:pPr>
    </w:p>
    <w:p w:rsidR="00206E15" w:rsidRDefault="00206E15" w:rsidP="002261C5">
      <w:pPr>
        <w:pStyle w:val="Bezproreda"/>
        <w:rPr>
          <w:b/>
          <w:bCs/>
          <w:color w:val="FF0000"/>
        </w:rPr>
      </w:pPr>
    </w:p>
    <w:p w:rsidR="00206E15" w:rsidRPr="00995108" w:rsidRDefault="00206E15" w:rsidP="002261C5">
      <w:pPr>
        <w:pStyle w:val="Bezproreda"/>
        <w:rPr>
          <w:b/>
          <w:bCs/>
          <w:color w:val="FF0000"/>
        </w:rPr>
      </w:pPr>
      <w:r w:rsidRPr="00995108">
        <w:rPr>
          <w:b/>
          <w:bCs/>
          <w:color w:val="FF0000"/>
        </w:rPr>
        <w:t>5. aktivnost – Vlastiti digitalni sadržaj</w:t>
      </w:r>
      <w:r>
        <w:rPr>
          <w:b/>
          <w:bCs/>
          <w:color w:val="FF0000"/>
        </w:rPr>
        <w:t xml:space="preserve"> – zadatak za vrednovanje aktivnosti </w:t>
      </w:r>
    </w:p>
    <w:p w:rsidR="00206E15" w:rsidRDefault="00206E15" w:rsidP="002261C5">
      <w:pPr>
        <w:pStyle w:val="Bezproreda"/>
      </w:pPr>
    </w:p>
    <w:p w:rsidR="00206E15" w:rsidRPr="00F557E5" w:rsidRDefault="00206E15" w:rsidP="002261C5">
      <w:pPr>
        <w:pStyle w:val="Bezproreda"/>
        <w:rPr>
          <w:b/>
          <w:bCs/>
          <w:color w:val="FF0000"/>
        </w:rPr>
      </w:pPr>
      <w:r w:rsidRPr="00F557E5">
        <w:rPr>
          <w:b/>
          <w:bCs/>
          <w:color w:val="FF0000"/>
        </w:rPr>
        <w:t>Stvori vlastiti digitalni obrazovni sadržaj o hrvatskim narječjima i govorima: igru, grafički prikaz, animaciju ili slikokaz u digitalnom alatu u kojem se dobro snalaziš. Tim ćeš digitalnim obrazovnim sadržajem pokazati da si istražio/istražila hrvatska narječja i govore i predstavit ćeš ono što si naučio/naučila. U Izradi vlastitoga digitalnoga sadržaja pomoći će ti tvoje bilješke.</w:t>
      </w:r>
    </w:p>
    <w:p w:rsidR="00206E15" w:rsidRDefault="00206E15" w:rsidP="002261C5">
      <w:pPr>
        <w:pStyle w:val="Bezproreda"/>
      </w:pPr>
    </w:p>
    <w:p w:rsidR="00206E15" w:rsidRDefault="00206E15" w:rsidP="002261C5">
      <w:pPr>
        <w:pStyle w:val="Bezproreda"/>
        <w:rPr>
          <w:i/>
          <w:iCs/>
          <w:color w:val="000000"/>
        </w:rPr>
      </w:pPr>
      <w:r w:rsidRPr="00995108">
        <w:rPr>
          <w:b/>
          <w:bCs/>
          <w:color w:val="000000"/>
        </w:rPr>
        <w:t>Vrednovat će se:</w:t>
      </w:r>
      <w:r w:rsidRPr="00995108">
        <w:rPr>
          <w:color w:val="000000"/>
        </w:rPr>
        <w:t xml:space="preserve"> </w:t>
      </w:r>
      <w:r w:rsidRPr="00995108">
        <w:rPr>
          <w:i/>
          <w:iCs/>
          <w:color w:val="000000"/>
        </w:rPr>
        <w:t xml:space="preserve">kako si prikupio/prikupila podatke o temi, organizacija prikupljenih podataka u digitalni oblik, </w:t>
      </w:r>
      <w:r>
        <w:rPr>
          <w:i/>
          <w:iCs/>
          <w:color w:val="000000"/>
        </w:rPr>
        <w:t>tehnička izvedba</w:t>
      </w:r>
    </w:p>
    <w:p w:rsidR="00206E15" w:rsidRPr="00995108" w:rsidRDefault="00206E15" w:rsidP="002261C5">
      <w:pPr>
        <w:pStyle w:val="Bezproreda"/>
        <w:rPr>
          <w:color w:val="000000"/>
        </w:rPr>
      </w:pPr>
    </w:p>
    <w:p w:rsidR="00206E15" w:rsidRPr="00D52C2B" w:rsidRDefault="00206E15" w:rsidP="002261C5">
      <w:pPr>
        <w:pStyle w:val="Bezproreda"/>
        <w:rPr>
          <w:i/>
          <w:iCs/>
        </w:rPr>
      </w:pPr>
      <w:r w:rsidRPr="00D52C2B">
        <w:rPr>
          <w:i/>
          <w:iCs/>
        </w:rPr>
        <w:t>Da bi mogao/mogla što bolje napraviti vlast</w:t>
      </w:r>
      <w:r>
        <w:rPr>
          <w:i/>
          <w:iCs/>
        </w:rPr>
        <w:t>iti digitalni obrazovni sadržaj</w:t>
      </w:r>
      <w:r w:rsidRPr="00D52C2B">
        <w:rPr>
          <w:i/>
          <w:iCs/>
        </w:rPr>
        <w:t xml:space="preserve"> pogledaj praktične vodiče za rad u pojedinim digitalnim alatima. </w:t>
      </w:r>
    </w:p>
    <w:p w:rsidR="00206E15" w:rsidRDefault="00206E15" w:rsidP="002261C5">
      <w:pPr>
        <w:pStyle w:val="Bezproreda"/>
      </w:pPr>
    </w:p>
    <w:p w:rsidR="00206E15" w:rsidRDefault="00206E15" w:rsidP="002261C5">
      <w:pPr>
        <w:pStyle w:val="Bezproreda"/>
      </w:pPr>
      <w:r>
        <w:t>Kahoot!</w:t>
      </w:r>
    </w:p>
    <w:p w:rsidR="00206E15" w:rsidRDefault="00CC292B" w:rsidP="002261C5">
      <w:pPr>
        <w:pStyle w:val="Bezproreda"/>
      </w:pPr>
      <w:hyperlink r:id="rId13" w:history="1">
        <w:r w:rsidR="00206E15" w:rsidRPr="00425446">
          <w:rPr>
            <w:rStyle w:val="Hiperveza"/>
            <w:rFonts w:ascii="Helvetica" w:hAnsi="Helvetica" w:cs="Helvetica"/>
            <w:sz w:val="20"/>
            <w:szCs w:val="20"/>
            <w:shd w:val="clear" w:color="auto" w:fill="F1F0F0"/>
          </w:rPr>
          <w:t>https://www.powtoon.com/online-presentation/cihz4Vm101p/kahoot/</w:t>
        </w:r>
      </w:hyperlink>
      <w:r w:rsidR="00206E15">
        <w:t xml:space="preserve"> </w:t>
      </w:r>
    </w:p>
    <w:p w:rsidR="00206E15" w:rsidRDefault="00206E15" w:rsidP="002261C5">
      <w:pPr>
        <w:pStyle w:val="Bezproreda"/>
      </w:pPr>
    </w:p>
    <w:p w:rsidR="00206E15" w:rsidRDefault="00206E15" w:rsidP="002261C5">
      <w:pPr>
        <w:pStyle w:val="Bezproreda"/>
      </w:pPr>
      <w:r>
        <w:t>Learningapps</w:t>
      </w:r>
    </w:p>
    <w:p w:rsidR="00206E15" w:rsidRDefault="00CC292B" w:rsidP="002261C5">
      <w:pPr>
        <w:pStyle w:val="Bezproreda"/>
        <w:rPr>
          <w:rFonts w:ascii="Helvetica" w:hAnsi="Helvetica" w:cs="Helvetica"/>
          <w:sz w:val="20"/>
          <w:szCs w:val="20"/>
          <w:shd w:val="clear" w:color="auto" w:fill="F1F0F0"/>
        </w:rPr>
      </w:pPr>
      <w:hyperlink r:id="rId14" w:history="1">
        <w:r w:rsidR="00206E15" w:rsidRPr="00425446">
          <w:rPr>
            <w:rStyle w:val="Hiperveza"/>
            <w:rFonts w:ascii="Helvetica" w:hAnsi="Helvetica" w:cs="Helvetica"/>
            <w:sz w:val="20"/>
            <w:szCs w:val="20"/>
            <w:shd w:val="clear" w:color="auto" w:fill="F1F0F0"/>
          </w:rPr>
          <w:t>https://www.powtoon.com/online-presentation/fX3gxch56i0/learningapps/</w:t>
        </w:r>
      </w:hyperlink>
    </w:p>
    <w:p w:rsidR="00206E15" w:rsidRDefault="00206E15" w:rsidP="002261C5">
      <w:pPr>
        <w:pStyle w:val="Bezproreda"/>
        <w:rPr>
          <w:rFonts w:ascii="Helvetica" w:hAnsi="Helvetica" w:cs="Helvetica"/>
          <w:sz w:val="20"/>
          <w:szCs w:val="20"/>
          <w:shd w:val="clear" w:color="auto" w:fill="F1F0F0"/>
        </w:rPr>
      </w:pPr>
    </w:p>
    <w:p w:rsidR="00206E15" w:rsidRPr="001D5BC6" w:rsidRDefault="00206E15" w:rsidP="002261C5">
      <w:pPr>
        <w:pStyle w:val="Bezproreda"/>
      </w:pPr>
      <w:r w:rsidRPr="001D5BC6">
        <w:t xml:space="preserve">Wordwall </w:t>
      </w:r>
    </w:p>
    <w:p w:rsidR="00206E15" w:rsidRDefault="00CC292B" w:rsidP="002261C5">
      <w:pPr>
        <w:pStyle w:val="Bezproreda"/>
      </w:pPr>
      <w:hyperlink r:id="rId15" w:history="1">
        <w:r w:rsidR="00206E15" w:rsidRPr="00425446">
          <w:rPr>
            <w:rStyle w:val="Hiperveza"/>
            <w:rFonts w:ascii="Helvetica" w:hAnsi="Helvetica" w:cs="Helvetica"/>
            <w:sz w:val="20"/>
            <w:szCs w:val="20"/>
            <w:shd w:val="clear" w:color="auto" w:fill="F1F0F0"/>
          </w:rPr>
          <w:t>https://www.powtoon.com/online-presentation/dD709NDPcBZ/wordwall/</w:t>
        </w:r>
      </w:hyperlink>
      <w:r w:rsidR="00206E15">
        <w:t xml:space="preserve">  </w:t>
      </w:r>
    </w:p>
    <w:p w:rsidR="00206E15" w:rsidRDefault="00206E15" w:rsidP="002261C5">
      <w:pPr>
        <w:pStyle w:val="Bezproreda"/>
      </w:pPr>
    </w:p>
    <w:p w:rsidR="00206E15" w:rsidRPr="00F557E5" w:rsidRDefault="00206E15" w:rsidP="00F557E5">
      <w:pPr>
        <w:rPr>
          <w:b/>
          <w:bCs/>
          <w:color w:val="FF0000"/>
        </w:rPr>
      </w:pPr>
      <w:r w:rsidRPr="00F557E5">
        <w:rPr>
          <w:b/>
          <w:bCs/>
          <w:color w:val="FF0000"/>
        </w:rPr>
        <w:lastRenderedPageBreak/>
        <w:t>Aktivnost se smatra završenom kada vlastiti digitalni obrazovni sadržaj ili poveznicu</w:t>
      </w:r>
      <w:r>
        <w:rPr>
          <w:b/>
          <w:bCs/>
          <w:color w:val="FF0000"/>
        </w:rPr>
        <w:t xml:space="preserve"> pošalješ učiteljici u  virtualnu učionicu</w:t>
      </w:r>
      <w:r w:rsidRPr="00F557E5">
        <w:rPr>
          <w:b/>
          <w:bCs/>
          <w:color w:val="FF0000"/>
        </w:rPr>
        <w:t>. Učitel</w:t>
      </w:r>
      <w:r>
        <w:rPr>
          <w:b/>
          <w:bCs/>
          <w:color w:val="FF0000"/>
        </w:rPr>
        <w:t xml:space="preserve">jica </w:t>
      </w:r>
      <w:r w:rsidRPr="00F557E5">
        <w:rPr>
          <w:b/>
          <w:bCs/>
          <w:color w:val="FF0000"/>
        </w:rPr>
        <w:t xml:space="preserve"> će ti pos</w:t>
      </w:r>
      <w:r>
        <w:rPr>
          <w:b/>
          <w:bCs/>
          <w:color w:val="FF0000"/>
        </w:rPr>
        <w:t>lati povratnu informaciju o  tvojom zadatku</w:t>
      </w:r>
      <w:r w:rsidRPr="00F557E5">
        <w:rPr>
          <w:b/>
          <w:bCs/>
          <w:color w:val="FF0000"/>
        </w:rPr>
        <w:t xml:space="preserve">. </w:t>
      </w:r>
    </w:p>
    <w:p w:rsidR="00206E15" w:rsidRPr="00D52C2B" w:rsidRDefault="00206E15" w:rsidP="002261C5">
      <w:pPr>
        <w:pStyle w:val="Bezproreda"/>
        <w:rPr>
          <w:b/>
          <w:bCs/>
          <w:color w:val="FF0000"/>
        </w:rPr>
      </w:pPr>
    </w:p>
    <w:p w:rsidR="00206E15" w:rsidRPr="00DF559E" w:rsidRDefault="00206E15" w:rsidP="002261C5">
      <w:pPr>
        <w:rPr>
          <w:b/>
          <w:bCs/>
          <w:color w:val="FF0000"/>
        </w:rPr>
      </w:pPr>
    </w:p>
    <w:bookmarkEnd w:id="1"/>
    <w:p w:rsidR="00206E15" w:rsidRDefault="00206E15" w:rsidP="002261C5">
      <w:pPr>
        <w:rPr>
          <w:b/>
          <w:bCs/>
          <w:color w:val="FF0000"/>
        </w:rPr>
      </w:pPr>
      <w:r w:rsidRPr="00DF559E">
        <w:rPr>
          <w:b/>
          <w:bCs/>
          <w:color w:val="FF0000"/>
        </w:rPr>
        <w:t xml:space="preserve">6. aktivnost – </w:t>
      </w:r>
      <w:r>
        <w:rPr>
          <w:b/>
          <w:bCs/>
          <w:color w:val="FF0000"/>
        </w:rPr>
        <w:t>Hrvatski zvučni atlas – poslušaj ljepotu hrvatskih govora</w:t>
      </w:r>
    </w:p>
    <w:p w:rsidR="00206E15" w:rsidRPr="00F557E5" w:rsidRDefault="00206E15" w:rsidP="002261C5">
      <w:pPr>
        <w:rPr>
          <w:b/>
          <w:bCs/>
          <w:color w:val="FF0000"/>
        </w:rPr>
      </w:pPr>
    </w:p>
    <w:p w:rsidR="00206E15" w:rsidRDefault="00206E15" w:rsidP="002261C5">
      <w:r>
        <w:t>Hrvatski zvučni atlas – zvučni atlas hrvatskih govora</w:t>
      </w:r>
    </w:p>
    <w:p w:rsidR="00206E15" w:rsidRDefault="00206E15" w:rsidP="002261C5"/>
    <w:p w:rsidR="00206E15" w:rsidRDefault="00CC292B" w:rsidP="002261C5">
      <w:pPr>
        <w:rPr>
          <w:rFonts w:ascii="Helvetica" w:hAnsi="Helvetica" w:cs="Helvetica"/>
          <w:color w:val="385898"/>
          <w:sz w:val="21"/>
          <w:szCs w:val="21"/>
          <w:u w:val="single"/>
          <w:shd w:val="clear" w:color="auto" w:fill="FFFFFF"/>
        </w:rPr>
      </w:pPr>
      <w:hyperlink r:id="rId16" w:history="1">
        <w:r w:rsidR="00206E15" w:rsidRPr="00C62E49">
          <w:rPr>
            <w:rStyle w:val="Hiperveza"/>
            <w:rFonts w:ascii="Helvetica" w:hAnsi="Helvetica" w:cs="Helvetica"/>
            <w:sz w:val="21"/>
            <w:szCs w:val="21"/>
            <w:shd w:val="clear" w:color="auto" w:fill="FFFFFF"/>
          </w:rPr>
          <w:t>http://hrvatski-zvucni-atlas.com/interaktivni-zemljovid?fbclid=IwAR3noEEaAI6SP_NpeAw_GSgyuuMXXI5ijloxllgs_SnlSNxUnUNjU_RrzxI</w:t>
        </w:r>
      </w:hyperlink>
    </w:p>
    <w:p w:rsidR="00206E15" w:rsidRDefault="00206E15" w:rsidP="002261C5"/>
    <w:p w:rsidR="00206E15" w:rsidRPr="00075E94" w:rsidRDefault="00206E15" w:rsidP="00075E94">
      <w:pPr>
        <w:shd w:val="clear" w:color="auto" w:fill="5C8DC8"/>
        <w:spacing w:after="0" w:afterAutospacing="1" w:line="240" w:lineRule="auto"/>
        <w:rPr>
          <w:rFonts w:ascii="Tahoma" w:hAnsi="Tahoma" w:cs="Tahoma"/>
          <w:noProof w:val="0"/>
          <w:color w:val="FFFFFF"/>
          <w:sz w:val="21"/>
          <w:szCs w:val="21"/>
          <w:lang w:eastAsia="hr-HR"/>
        </w:rPr>
      </w:pPr>
      <w:r w:rsidRPr="00075E94">
        <w:rPr>
          <w:rFonts w:ascii="Tahoma" w:hAnsi="Tahoma" w:cs="Tahoma"/>
          <w:b/>
          <w:bCs/>
          <w:noProof w:val="0"/>
          <w:color w:val="FFFFFF"/>
          <w:sz w:val="29"/>
          <w:szCs w:val="29"/>
          <w:bdr w:val="none" w:sz="0" w:space="0" w:color="auto" w:frame="1"/>
          <w:lang w:eastAsia="hr-HR"/>
        </w:rPr>
        <w:t>Kako rabiti atlas?</w:t>
      </w:r>
    </w:p>
    <w:p w:rsidR="00206E15" w:rsidRPr="00075E94" w:rsidRDefault="00206E15" w:rsidP="00075E94">
      <w:pPr>
        <w:shd w:val="clear" w:color="auto" w:fill="5C8DC8"/>
        <w:spacing w:beforeAutospacing="1" w:after="0" w:afterAutospacing="1" w:line="240" w:lineRule="auto"/>
        <w:rPr>
          <w:rFonts w:ascii="Tahoma" w:hAnsi="Tahoma" w:cs="Tahoma"/>
          <w:noProof w:val="0"/>
          <w:color w:val="FFFFFF"/>
          <w:sz w:val="21"/>
          <w:szCs w:val="21"/>
          <w:lang w:eastAsia="hr-HR"/>
        </w:rPr>
      </w:pPr>
      <w:r w:rsidRPr="00075E94">
        <w:rPr>
          <w:rFonts w:ascii="Tahoma" w:hAnsi="Tahoma" w:cs="Tahoma"/>
          <w:noProof w:val="0"/>
          <w:color w:val="FFFFFF"/>
          <w:sz w:val="21"/>
          <w:szCs w:val="21"/>
          <w:lang w:eastAsia="hr-HR"/>
        </w:rPr>
        <w:t>U </w:t>
      </w:r>
      <w:r w:rsidRPr="00075E94">
        <w:rPr>
          <w:rFonts w:ascii="Tahoma" w:hAnsi="Tahoma" w:cs="Tahoma"/>
          <w:b/>
          <w:bCs/>
          <w:noProof w:val="0"/>
          <w:color w:val="FFFFFF"/>
          <w:sz w:val="21"/>
          <w:szCs w:val="21"/>
          <w:bdr w:val="none" w:sz="0" w:space="0" w:color="auto" w:frame="1"/>
          <w:lang w:eastAsia="hr-HR"/>
        </w:rPr>
        <w:t>Zvučnome atlasu hrvatskih govora</w:t>
      </w:r>
      <w:r w:rsidRPr="00075E94">
        <w:rPr>
          <w:rFonts w:ascii="Tahoma" w:hAnsi="Tahoma" w:cs="Tahoma"/>
          <w:noProof w:val="0"/>
          <w:color w:val="FFFFFF"/>
          <w:sz w:val="21"/>
          <w:szCs w:val="21"/>
          <w:lang w:eastAsia="hr-HR"/>
        </w:rPr>
        <w:t> pohranjeni su zvučni zapisi dijalektnih inačica 70 rečenica hrvatskoga standardnoga jezika koje izgovaraju izvorni govornici pojedinoga mjesnoga govora.</w:t>
      </w:r>
    </w:p>
    <w:p w:rsidR="00206E15" w:rsidRPr="00075E94" w:rsidRDefault="00206E15" w:rsidP="00075E94">
      <w:pPr>
        <w:shd w:val="clear" w:color="auto" w:fill="5C8DC8"/>
        <w:spacing w:before="100" w:beforeAutospacing="1" w:after="100" w:afterAutospacing="1" w:line="240" w:lineRule="auto"/>
        <w:rPr>
          <w:rFonts w:ascii="Tahoma" w:hAnsi="Tahoma" w:cs="Tahoma"/>
          <w:noProof w:val="0"/>
          <w:color w:val="FFFFFF"/>
          <w:sz w:val="21"/>
          <w:szCs w:val="21"/>
          <w:lang w:eastAsia="hr-HR"/>
        </w:rPr>
      </w:pPr>
      <w:r w:rsidRPr="00075E94">
        <w:rPr>
          <w:rFonts w:ascii="Tahoma" w:hAnsi="Tahoma" w:cs="Tahoma"/>
          <w:noProof w:val="0"/>
          <w:color w:val="FFFFFF"/>
          <w:sz w:val="21"/>
          <w:szCs w:val="21"/>
          <w:lang w:eastAsia="hr-HR"/>
        </w:rPr>
        <w:t>Da biste poslušali kako zvuči neka od tih rečenica u pojedinom govoru, učinite sljedeće:</w:t>
      </w:r>
    </w:p>
    <w:p w:rsidR="00206E15" w:rsidRPr="00075E94" w:rsidRDefault="00206E15" w:rsidP="00075E94">
      <w:pPr>
        <w:shd w:val="clear" w:color="auto" w:fill="5C8DC8"/>
        <w:spacing w:before="100" w:beforeAutospacing="1" w:after="100" w:afterAutospacing="1" w:line="240" w:lineRule="auto"/>
        <w:rPr>
          <w:rFonts w:ascii="Tahoma" w:hAnsi="Tahoma" w:cs="Tahoma"/>
          <w:noProof w:val="0"/>
          <w:color w:val="FFFFFF"/>
          <w:sz w:val="21"/>
          <w:szCs w:val="21"/>
          <w:lang w:eastAsia="hr-HR"/>
        </w:rPr>
      </w:pPr>
      <w:r w:rsidRPr="00075E94">
        <w:rPr>
          <w:rFonts w:ascii="Tahoma" w:hAnsi="Tahoma" w:cs="Tahoma"/>
          <w:noProof w:val="0"/>
          <w:color w:val="FFFFFF"/>
          <w:sz w:val="21"/>
          <w:szCs w:val="21"/>
          <w:lang w:eastAsia="hr-HR"/>
        </w:rPr>
        <w:t>1. Kliknite mišem na jedan od redaka u lijevome stupcu tablice ispod zemljovida. U desnome stupcu pojavit će se rečenice relevantne za odabranu kategoriju.</w:t>
      </w:r>
    </w:p>
    <w:p w:rsidR="00206E15" w:rsidRPr="00075E94" w:rsidRDefault="00206E15" w:rsidP="00075E94">
      <w:pPr>
        <w:shd w:val="clear" w:color="auto" w:fill="5C8DC8"/>
        <w:spacing w:before="100" w:beforeAutospacing="1" w:after="100" w:afterAutospacing="1" w:line="240" w:lineRule="auto"/>
        <w:rPr>
          <w:rFonts w:ascii="Tahoma" w:hAnsi="Tahoma" w:cs="Tahoma"/>
          <w:noProof w:val="0"/>
          <w:color w:val="FFFFFF"/>
          <w:sz w:val="21"/>
          <w:szCs w:val="21"/>
          <w:lang w:eastAsia="hr-HR"/>
        </w:rPr>
      </w:pPr>
      <w:r w:rsidRPr="00075E94">
        <w:rPr>
          <w:rFonts w:ascii="Tahoma" w:hAnsi="Tahoma" w:cs="Tahoma"/>
          <w:noProof w:val="0"/>
          <w:color w:val="FFFFFF"/>
          <w:sz w:val="21"/>
          <w:szCs w:val="21"/>
          <w:lang w:eastAsia="hr-HR"/>
        </w:rPr>
        <w:t>2. Kliknite mišem u desnome stupcu na rečenicu što je želite čuti. Slova u toj rečenici obojit će se u plavo, a na zemljovidu će se pojaviti balončići uz mjesta kojih su izvorni govori zastupljeni u atlasu.</w:t>
      </w:r>
    </w:p>
    <w:p w:rsidR="00206E15" w:rsidRPr="00075E94" w:rsidRDefault="00206E15" w:rsidP="00075E94">
      <w:pPr>
        <w:shd w:val="clear" w:color="auto" w:fill="5C8DC8"/>
        <w:spacing w:before="100" w:beforeAutospacing="1" w:after="100" w:afterAutospacing="1" w:line="240" w:lineRule="auto"/>
        <w:rPr>
          <w:rFonts w:ascii="Tahoma" w:hAnsi="Tahoma" w:cs="Tahoma"/>
          <w:noProof w:val="0"/>
          <w:color w:val="FFFFFF"/>
          <w:sz w:val="21"/>
          <w:szCs w:val="21"/>
          <w:lang w:eastAsia="hr-HR"/>
        </w:rPr>
      </w:pPr>
      <w:r w:rsidRPr="00075E94">
        <w:rPr>
          <w:rFonts w:ascii="Tahoma" w:hAnsi="Tahoma" w:cs="Tahoma"/>
          <w:noProof w:val="0"/>
          <w:color w:val="FFFFFF"/>
          <w:sz w:val="21"/>
          <w:szCs w:val="21"/>
          <w:lang w:eastAsia="hr-HR"/>
        </w:rPr>
        <w:t>3. Kliknite mišem na balončić uz mjesto za koje želite čuti kako se u njemu izgovara odabrana rečenica i poslušajte zvučni zapis.</w:t>
      </w:r>
    </w:p>
    <w:p w:rsidR="00206E15" w:rsidRPr="00075E94" w:rsidRDefault="00206E15" w:rsidP="00075E94">
      <w:pPr>
        <w:shd w:val="clear" w:color="auto" w:fill="5C8DC8"/>
        <w:spacing w:before="100" w:beforeAutospacing="1" w:after="100" w:afterAutospacing="1" w:line="240" w:lineRule="auto"/>
        <w:rPr>
          <w:rFonts w:ascii="Tahoma" w:hAnsi="Tahoma" w:cs="Tahoma"/>
          <w:noProof w:val="0"/>
          <w:color w:val="FFFFFF"/>
          <w:sz w:val="21"/>
          <w:szCs w:val="21"/>
          <w:lang w:eastAsia="hr-HR"/>
        </w:rPr>
      </w:pPr>
      <w:r w:rsidRPr="00075E94">
        <w:rPr>
          <w:rFonts w:ascii="Tahoma" w:hAnsi="Tahoma" w:cs="Tahoma"/>
          <w:noProof w:val="0"/>
          <w:color w:val="FFFFFF"/>
          <w:sz w:val="21"/>
          <w:szCs w:val="21"/>
          <w:lang w:eastAsia="hr-HR"/>
        </w:rPr>
        <w:t>4. Želite li čuti kako se odabrana rečenica izgovara u nekom drugom govoru iz atlasa, kliknite na balončić uz odgovarajuće mjesto ili pak ponovite korake 1. do 3. za neku drugu rečenicu.</w:t>
      </w:r>
    </w:p>
    <w:p w:rsidR="00206E15" w:rsidRDefault="00206E15" w:rsidP="002261C5"/>
    <w:p w:rsidR="00206E15" w:rsidRDefault="00206E15" w:rsidP="002261C5"/>
    <w:p w:rsidR="00206E15" w:rsidRDefault="00206E15"/>
    <w:sectPr w:rsidR="00206E15" w:rsidSect="00D3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C5"/>
    <w:rsid w:val="000019FB"/>
    <w:rsid w:val="00075E94"/>
    <w:rsid w:val="0009225D"/>
    <w:rsid w:val="000C0E5A"/>
    <w:rsid w:val="000C2085"/>
    <w:rsid w:val="000F5A1C"/>
    <w:rsid w:val="00135701"/>
    <w:rsid w:val="0014445F"/>
    <w:rsid w:val="001D5BC6"/>
    <w:rsid w:val="00206E15"/>
    <w:rsid w:val="002261C5"/>
    <w:rsid w:val="00235EA7"/>
    <w:rsid w:val="002E38DD"/>
    <w:rsid w:val="003456BE"/>
    <w:rsid w:val="003A6CED"/>
    <w:rsid w:val="00425446"/>
    <w:rsid w:val="00496D84"/>
    <w:rsid w:val="004C39BC"/>
    <w:rsid w:val="00571B50"/>
    <w:rsid w:val="00571EBD"/>
    <w:rsid w:val="005A7025"/>
    <w:rsid w:val="00603D71"/>
    <w:rsid w:val="00633005"/>
    <w:rsid w:val="0065608E"/>
    <w:rsid w:val="006B21B4"/>
    <w:rsid w:val="006B6CAA"/>
    <w:rsid w:val="00703B75"/>
    <w:rsid w:val="00815BB8"/>
    <w:rsid w:val="008A4B90"/>
    <w:rsid w:val="008D78B1"/>
    <w:rsid w:val="00995108"/>
    <w:rsid w:val="00A32B70"/>
    <w:rsid w:val="00B37F71"/>
    <w:rsid w:val="00B724A5"/>
    <w:rsid w:val="00BB7687"/>
    <w:rsid w:val="00C31264"/>
    <w:rsid w:val="00C62E49"/>
    <w:rsid w:val="00CC292B"/>
    <w:rsid w:val="00D32695"/>
    <w:rsid w:val="00D3469C"/>
    <w:rsid w:val="00D52C2B"/>
    <w:rsid w:val="00DD60DD"/>
    <w:rsid w:val="00DF559E"/>
    <w:rsid w:val="00DF77D6"/>
    <w:rsid w:val="00E45BED"/>
    <w:rsid w:val="00EA5FFB"/>
    <w:rsid w:val="00EC5683"/>
    <w:rsid w:val="00EC5E9C"/>
    <w:rsid w:val="00F557E5"/>
    <w:rsid w:val="00F93AD1"/>
    <w:rsid w:val="00FD6990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E9191"/>
  <w15:docId w15:val="{31CED136-4BB3-4123-B9F9-96793812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C5"/>
    <w:pPr>
      <w:spacing w:after="160" w:line="256" w:lineRule="auto"/>
    </w:pPr>
    <w:rPr>
      <w:rFonts w:cs="Calibri"/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261C5"/>
    <w:rPr>
      <w:rFonts w:cs="Calibri"/>
      <w:noProof/>
      <w:lang w:eastAsia="en-US"/>
    </w:rPr>
  </w:style>
  <w:style w:type="character" w:customStyle="1" w:styleId="normaltextrun">
    <w:name w:val="normaltextrun"/>
    <w:basedOn w:val="Zadanifontodlomka"/>
    <w:uiPriority w:val="99"/>
    <w:rsid w:val="002261C5"/>
  </w:style>
  <w:style w:type="paragraph" w:styleId="Odlomakpopisa">
    <w:name w:val="List Paragraph"/>
    <w:basedOn w:val="Normal"/>
    <w:uiPriority w:val="99"/>
    <w:qFormat/>
    <w:rsid w:val="002261C5"/>
    <w:pPr>
      <w:ind w:left="720"/>
    </w:pPr>
  </w:style>
  <w:style w:type="character" w:styleId="Hiperveza">
    <w:name w:val="Hyperlink"/>
    <w:basedOn w:val="Zadanifontodlomka"/>
    <w:uiPriority w:val="99"/>
    <w:rsid w:val="002261C5"/>
    <w:rPr>
      <w:color w:val="0000FF"/>
      <w:u w:val="single"/>
    </w:rPr>
  </w:style>
  <w:style w:type="table" w:styleId="Reetkatablice">
    <w:name w:val="Table Grid"/>
    <w:basedOn w:val="Obinatablica"/>
    <w:uiPriority w:val="99"/>
    <w:rsid w:val="002261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uiPriority w:val="99"/>
    <w:rsid w:val="002261C5"/>
  </w:style>
  <w:style w:type="paragraph" w:customStyle="1" w:styleId="Default">
    <w:name w:val="Default"/>
    <w:uiPriority w:val="99"/>
    <w:rsid w:val="002261C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rsid w:val="00075E9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5146900c5150471ca4b3c7435584ee17?themeId=46&amp;templateId=2" TargetMode="External"/><Relationship Id="rId13" Type="http://schemas.openxmlformats.org/officeDocument/2006/relationships/hyperlink" Target="https://www.powtoon.com/online-presentation/cihz4Vm101p/kahoo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5p.org/h5p/embed/480340" TargetMode="External"/><Relationship Id="rId12" Type="http://schemas.openxmlformats.org/officeDocument/2006/relationships/hyperlink" Target="https://learningapps.org/watch?v=pzzucepyn1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rvatski-zvucni-atlas.com/interaktivni-zemljovid?fbclid=IwAR3noEEaAI6SP_NpeAw_GSgyuuMXXI5ijloxllgs_SnlSNxUnUNjU_Rrzx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ordwall.net/play/491/820/2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owtoon.com/online-presentation/dD709NDPcBZ/wordwall/" TargetMode="External"/><Relationship Id="rId10" Type="http://schemas.openxmlformats.org/officeDocument/2006/relationships/hyperlink" Target="https://wordwall.net/play/902/022/996" TargetMode="External"/><Relationship Id="rId4" Type="http://schemas.openxmlformats.org/officeDocument/2006/relationships/hyperlink" Target="https://www.powtoon.com/online-presentation/ejje5J5sbOr/uciti-kako-uciti-s-umnom-mapom/" TargetMode="External"/><Relationship Id="rId9" Type="http://schemas.openxmlformats.org/officeDocument/2006/relationships/hyperlink" Target="https://h5p.org/h5p/embed/482779" TargetMode="External"/><Relationship Id="rId14" Type="http://schemas.openxmlformats.org/officeDocument/2006/relationships/hyperlink" Target="https://www.powtoon.com/online-presentation/fX3gxch56i0/learning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HRVATSKI JEZIK </vt:lpstr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JEZIK</dc:title>
  <dc:subject/>
  <dc:creator>Anita Šojat</dc:creator>
  <cp:keywords/>
  <dc:description/>
  <cp:lastModifiedBy>Korisnik</cp:lastModifiedBy>
  <cp:revision>2</cp:revision>
  <dcterms:created xsi:type="dcterms:W3CDTF">2020-03-22T17:52:00Z</dcterms:created>
  <dcterms:modified xsi:type="dcterms:W3CDTF">2020-03-22T17:52:00Z</dcterms:modified>
</cp:coreProperties>
</file>