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717"/>
        <w:gridCol w:w="2677"/>
        <w:gridCol w:w="2268"/>
      </w:tblGrid>
      <w:tr w:rsidR="00672C33" w:rsidRPr="00672C33" w:rsidTr="008F1E58">
        <w:trPr>
          <w:trHeight w:val="255"/>
        </w:trPr>
        <w:tc>
          <w:tcPr>
            <w:tcW w:w="8217" w:type="dxa"/>
            <w:gridSpan w:val="4"/>
            <w:noWrap/>
            <w:hideMark/>
          </w:tcPr>
          <w:p w:rsid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INFORMACIJE ZA RODITELJE - 2019./2020. školska godina</w:t>
            </w:r>
          </w:p>
          <w:p w:rsidR="009127CD" w:rsidRPr="00D83FED" w:rsidRDefault="009127CD" w:rsidP="00672C33">
            <w:pPr>
              <w:rPr>
                <w:bCs/>
              </w:rPr>
            </w:pPr>
            <w:r w:rsidRPr="00D83FED">
              <w:rPr>
                <w:bCs/>
              </w:rPr>
              <w:t xml:space="preserve">Jednom tjedno, u određeno vrijeme, </w:t>
            </w:r>
            <w:r w:rsidR="00D83FED" w:rsidRPr="00D83FED">
              <w:rPr>
                <w:bCs/>
              </w:rPr>
              <w:t>razrednik/razrednica</w:t>
            </w:r>
            <w:r w:rsidR="00D83FED">
              <w:rPr>
                <w:bCs/>
              </w:rPr>
              <w:t xml:space="preserve"> (ostali članovi razrednog vijeća po potrebi) prima roditelje na razgovor, izvješćuje ih o uspjehu i vladanju njihova djeteta te s njim dogovaraju odgojne mjere i postupke za poticanje pozitivnog razvoja djeteta. Ako žele dogovoriti informacije u poslijepodnevnom terminu, roditelji se prije trebaju najaviti i obavijestiti učitelja.</w:t>
            </w:r>
            <w:bookmarkStart w:id="0" w:name="_GoBack"/>
            <w:bookmarkEnd w:id="0"/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 w:val="restart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Razredni odjel</w:t>
            </w:r>
          </w:p>
        </w:tc>
        <w:tc>
          <w:tcPr>
            <w:tcW w:w="1717" w:type="dxa"/>
            <w:vMerge w:val="restart"/>
            <w:noWrap/>
            <w:hideMark/>
          </w:tcPr>
          <w:p w:rsidR="00672C33" w:rsidRP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Razrednik/</w:t>
            </w:r>
            <w:proofErr w:type="spellStart"/>
            <w:r w:rsidRPr="00672C33">
              <w:rPr>
                <w:b/>
                <w:bCs/>
              </w:rPr>
              <w:t>ca</w:t>
            </w:r>
            <w:proofErr w:type="spellEnd"/>
          </w:p>
        </w:tc>
        <w:tc>
          <w:tcPr>
            <w:tcW w:w="4945" w:type="dxa"/>
            <w:gridSpan w:val="2"/>
            <w:noWrap/>
            <w:hideMark/>
          </w:tcPr>
          <w:p w:rsidR="00672C33" w:rsidRP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Dan i sat primanja roditelja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2677" w:type="dxa"/>
            <w:noWrap/>
            <w:hideMark/>
          </w:tcPr>
          <w:p w:rsidR="00672C33" w:rsidRP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1. termin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2. termin (uz najavu)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1.a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Gordana Mudri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drugi utorak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1.b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Mirna </w:t>
            </w:r>
            <w:proofErr w:type="spellStart"/>
            <w:r w:rsidRPr="00672C33">
              <w:t>Dumić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 xml:space="preserve">prvi ponedjeljak u mjesecu, prema dogovoru 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2.a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>Marija Đapić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8.00 - 8.45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petak u mjesecu, prema dogovoru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2.b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>Violeta Milošević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prema dogovoru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3.a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 xml:space="preserve">Draženka Milinović                   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10.50.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prema dogov</w:t>
            </w:r>
            <w:r>
              <w:t>o</w:t>
            </w:r>
            <w:r w:rsidRPr="00672C33">
              <w:t>ru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3.b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>Jasna Jović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petak u mjesecu, u 17.00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4.a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Dragica </w:t>
            </w:r>
            <w:proofErr w:type="spellStart"/>
            <w:r w:rsidRPr="00672C33">
              <w:t>Silović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</w:t>
            </w:r>
            <w:r>
              <w:t>t</w:t>
            </w:r>
            <w:r w:rsidRPr="00672C33">
              <w:t>vrtak u mjesecu, u 17.00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4.b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Sanela </w:t>
            </w:r>
            <w:proofErr w:type="spellStart"/>
            <w:r w:rsidRPr="00672C33">
              <w:t>Hasanac</w:t>
            </w:r>
            <w:proofErr w:type="spellEnd"/>
            <w:r w:rsidRPr="00672C33">
              <w:t xml:space="preserve"> Vidović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5.a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Marina </w:t>
            </w:r>
            <w:proofErr w:type="spellStart"/>
            <w:r w:rsidRPr="00672C33">
              <w:t>Rokinger</w:t>
            </w:r>
            <w:proofErr w:type="spellEnd"/>
            <w:r w:rsidRPr="00672C33">
              <w:t xml:space="preserve">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prva srijeda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5.b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Jadranko Albert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5.c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Branka Bartulović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utorak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6.a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Andreja </w:t>
            </w:r>
            <w:proofErr w:type="spellStart"/>
            <w:r w:rsidRPr="00672C33">
              <w:t>Glazer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6.b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Ivančica </w:t>
            </w:r>
            <w:proofErr w:type="spellStart"/>
            <w:r w:rsidRPr="00672C33">
              <w:t>Fett</w:t>
            </w:r>
            <w:proofErr w:type="spellEnd"/>
            <w:r w:rsidRPr="00672C33">
              <w:t xml:space="preserve"> - </w:t>
            </w:r>
            <w:proofErr w:type="spellStart"/>
            <w:r w:rsidRPr="00672C33">
              <w:t>Škvarić</w:t>
            </w:r>
            <w:proofErr w:type="spellEnd"/>
            <w:r w:rsidRPr="00672C33">
              <w:t xml:space="preserve">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6.c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Matilda Tripalo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9.50 - 10. 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prva srijeda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7.a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Renata Galetić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7.b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Tomislav Bišćan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utorak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7.c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Marko Jozić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treća srijeda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8.a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 xml:space="preserve">Irena </w:t>
            </w:r>
            <w:proofErr w:type="spellStart"/>
            <w:r w:rsidRPr="00672C33">
              <w:t>Maras</w:t>
            </w:r>
            <w:proofErr w:type="spellEnd"/>
            <w:r w:rsidRPr="00672C33">
              <w:t xml:space="preserve">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prva srijeda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8.b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Irena Gredelj </w:t>
            </w:r>
            <w:proofErr w:type="spellStart"/>
            <w:r w:rsidRPr="00672C33">
              <w:t>Peisker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Poseban razredni odjel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Sanela Petrić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petak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lastRenderedPageBreak/>
              <w:t>PŠ Borova I.-III.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Zdravka Matković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16,00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PŠ Borova II.-IV.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Davorka </w:t>
            </w:r>
            <w:proofErr w:type="spellStart"/>
            <w:r w:rsidRPr="00672C33">
              <w:t>Caribrodski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17.00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Cabuna</w:t>
            </w:r>
            <w:proofErr w:type="spellEnd"/>
            <w:r w:rsidRPr="00672C33">
              <w:rPr>
                <w:b/>
                <w:bCs/>
              </w:rPr>
              <w:t xml:space="preserve"> I.-II.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Dina </w:t>
            </w:r>
            <w:proofErr w:type="spellStart"/>
            <w:r w:rsidRPr="00672C33">
              <w:t>Ibriks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prva srijeda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Cabuna</w:t>
            </w:r>
            <w:proofErr w:type="spellEnd"/>
            <w:r w:rsidRPr="00672C33">
              <w:rPr>
                <w:b/>
                <w:bCs/>
              </w:rPr>
              <w:t xml:space="preserve"> III.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Ina </w:t>
            </w:r>
            <w:proofErr w:type="spellStart"/>
            <w:r w:rsidRPr="00672C33">
              <w:t>Hranić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10.00 - 11.00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utorak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Cabuna</w:t>
            </w:r>
            <w:proofErr w:type="spellEnd"/>
            <w:r w:rsidRPr="00672C33">
              <w:rPr>
                <w:b/>
                <w:bCs/>
              </w:rPr>
              <w:t xml:space="preserve"> IV. 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Marijana </w:t>
            </w:r>
            <w:proofErr w:type="spellStart"/>
            <w:r w:rsidRPr="00672C33">
              <w:t>Bijuk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Levinovac</w:t>
            </w:r>
            <w:proofErr w:type="spellEnd"/>
            <w:r w:rsidRPr="00672C33">
              <w:rPr>
                <w:b/>
                <w:bCs/>
              </w:rPr>
              <w:t xml:space="preserve"> I.-III. 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Ana </w:t>
            </w:r>
            <w:proofErr w:type="spellStart"/>
            <w:r w:rsidRPr="00672C33">
              <w:t>Brcković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 - srijeda,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16.00</w:t>
            </w:r>
          </w:p>
        </w:tc>
      </w:tr>
      <w:tr w:rsidR="00672C33" w:rsidRPr="00672C33" w:rsidTr="009127CD">
        <w:trPr>
          <w:trHeight w:val="510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Levinovac</w:t>
            </w:r>
            <w:proofErr w:type="spellEnd"/>
            <w:r w:rsidRPr="00672C33">
              <w:rPr>
                <w:b/>
                <w:bCs/>
              </w:rPr>
              <w:t xml:space="preserve"> II.-IV. </w:t>
            </w:r>
          </w:p>
        </w:tc>
        <w:tc>
          <w:tcPr>
            <w:tcW w:w="1717" w:type="dxa"/>
            <w:hideMark/>
          </w:tcPr>
          <w:p w:rsidR="00672C33" w:rsidRPr="00672C33" w:rsidRDefault="00672C33">
            <w:r w:rsidRPr="00672C33">
              <w:t xml:space="preserve">Vanja </w:t>
            </w:r>
            <w:proofErr w:type="spellStart"/>
            <w:r w:rsidRPr="00672C33">
              <w:t>Lukšec</w:t>
            </w:r>
            <w:proofErr w:type="spellEnd"/>
            <w:r w:rsidRPr="00672C33">
              <w:t xml:space="preserve">/Ana </w:t>
            </w:r>
            <w:proofErr w:type="spellStart"/>
            <w:r w:rsidRPr="00672C33">
              <w:t>Brcković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 - srijeda,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Orešac</w:t>
            </w:r>
            <w:proofErr w:type="spellEnd"/>
            <w:r w:rsidRPr="00672C33">
              <w:rPr>
                <w:b/>
                <w:bCs/>
              </w:rPr>
              <w:t xml:space="preserve"> I.-II.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Marija </w:t>
            </w:r>
            <w:proofErr w:type="spellStart"/>
            <w:r w:rsidRPr="00672C33">
              <w:t>Lach</w:t>
            </w:r>
            <w:proofErr w:type="spellEnd"/>
            <w:r w:rsidRPr="00672C33">
              <w:t xml:space="preserve">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 xml:space="preserve">prvi ponedjeljak u mjesecu, prema dogovoru 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Orešac</w:t>
            </w:r>
            <w:proofErr w:type="spellEnd"/>
            <w:r w:rsidRPr="00672C33">
              <w:rPr>
                <w:b/>
                <w:bCs/>
              </w:rPr>
              <w:t xml:space="preserve"> III. - IV. 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Matea Medić/Ana </w:t>
            </w:r>
            <w:proofErr w:type="spellStart"/>
            <w:r w:rsidRPr="00672C33">
              <w:t>Bajer</w:t>
            </w:r>
            <w:proofErr w:type="spellEnd"/>
            <w:r w:rsidRPr="00672C33">
              <w:t xml:space="preserve"> Medić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10.50.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 xml:space="preserve">prvi ponedjeljak u mjesecu, prema dogovoru 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Pepelana</w:t>
            </w:r>
            <w:proofErr w:type="spellEnd"/>
            <w:r w:rsidRPr="00672C33">
              <w:rPr>
                <w:b/>
                <w:bCs/>
              </w:rPr>
              <w:t xml:space="preserve"> I.-II.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Ivana Kolomaz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10.50 - 11.35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zadnji ponedjeljak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Pepelana</w:t>
            </w:r>
            <w:proofErr w:type="spellEnd"/>
            <w:r w:rsidRPr="00672C33">
              <w:rPr>
                <w:b/>
                <w:bCs/>
              </w:rPr>
              <w:t xml:space="preserve"> IV. 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Ivana Plavšić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9.35 - 10.20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zadnji ponedjeljak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PŠ </w:t>
            </w:r>
            <w:proofErr w:type="spellStart"/>
            <w:r w:rsidRPr="00672C33">
              <w:rPr>
                <w:b/>
                <w:bCs/>
              </w:rPr>
              <w:t>Pčelić</w:t>
            </w:r>
            <w:proofErr w:type="spellEnd"/>
            <w:r w:rsidRPr="00672C33">
              <w:rPr>
                <w:b/>
                <w:bCs/>
              </w:rPr>
              <w:t xml:space="preserve"> I.-IV.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Ivana </w:t>
            </w:r>
            <w:proofErr w:type="spellStart"/>
            <w:r w:rsidRPr="00672C33">
              <w:t>Marenić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10.50. - 11-35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prema dogovoru s roditeljem</w:t>
            </w:r>
          </w:p>
        </w:tc>
      </w:tr>
      <w:tr w:rsidR="00672C33" w:rsidRPr="00672C33" w:rsidTr="008F1E58">
        <w:trPr>
          <w:trHeight w:val="765"/>
        </w:trPr>
        <w:tc>
          <w:tcPr>
            <w:tcW w:w="3272" w:type="dxa"/>
            <w:gridSpan w:val="2"/>
            <w:hideMark/>
          </w:tcPr>
          <w:p w:rsidR="00672C33" w:rsidRPr="00672C33" w:rsidRDefault="00672C33" w:rsidP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 xml:space="preserve">Predmetni učitelji                                                                  </w:t>
            </w:r>
            <w:r w:rsidRPr="00672C33">
              <w:t>(koji nisu razrednici)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 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 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 w:val="restart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Njemački jezik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Lidija </w:t>
            </w:r>
            <w:proofErr w:type="spellStart"/>
            <w:r w:rsidRPr="00672C33">
              <w:t>Škrinjarić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Sandra Pintarić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16.00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Engleski jezik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Antonija Sever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utorak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 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Maja </w:t>
            </w:r>
            <w:proofErr w:type="spellStart"/>
            <w:r w:rsidRPr="00672C33">
              <w:t>Kiris</w:t>
            </w:r>
            <w:proofErr w:type="spellEnd"/>
            <w:r w:rsidRPr="00672C33">
              <w:t xml:space="preserve"> </w:t>
            </w:r>
            <w:proofErr w:type="spellStart"/>
            <w:r w:rsidRPr="00672C33">
              <w:t>Sodar</w:t>
            </w:r>
            <w:proofErr w:type="spellEnd"/>
            <w:r w:rsidRPr="00672C33">
              <w:t xml:space="preserve">/Katarina </w:t>
            </w:r>
            <w:proofErr w:type="spellStart"/>
            <w:r w:rsidRPr="00672C33">
              <w:t>Tkalčec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Povijest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Marija Mudrinić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prva srijeda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 w:val="restart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Vjeronauk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Tomislav </w:t>
            </w:r>
            <w:proofErr w:type="spellStart"/>
            <w:r w:rsidRPr="00672C33">
              <w:t>Polović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proofErr w:type="spellStart"/>
            <w:r w:rsidRPr="00672C33">
              <w:t>Pčelić</w:t>
            </w:r>
            <w:proofErr w:type="spellEnd"/>
            <w:r w:rsidRPr="00672C33">
              <w:t xml:space="preserve"> - četvrtak, 12.15 - 13.00, </w:t>
            </w:r>
            <w:proofErr w:type="spellStart"/>
            <w:r w:rsidRPr="00672C33">
              <w:t>Pepelana</w:t>
            </w:r>
            <w:proofErr w:type="spellEnd"/>
            <w:r w:rsidRPr="00672C33">
              <w:t xml:space="preserve"> - petak,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 xml:space="preserve"> prvi ponedjeljak u mjesecu, prema dogovoru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Danijela Jurlina 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Augustin Ivić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12.30 - 13.15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 w:val="restart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Matematika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Marina </w:t>
            </w:r>
            <w:proofErr w:type="spellStart"/>
            <w:r w:rsidRPr="00672C33">
              <w:t>Kaselj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utorak,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 xml:space="preserve">prvi ponedjeljak u mjesecu, prema dogovoru 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vMerge/>
            <w:hideMark/>
          </w:tcPr>
          <w:p w:rsidR="00672C33" w:rsidRPr="00672C33" w:rsidRDefault="00672C33">
            <w:pPr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Sara </w:t>
            </w:r>
            <w:proofErr w:type="spellStart"/>
            <w:r w:rsidRPr="00672C33">
              <w:t>Špiranec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10.50. - 11.35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Priroda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Mirjana Kepec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srijeda, 8.50 - 9.35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druga srijeda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noWrap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Tehnička kultura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Boris </w:t>
            </w:r>
            <w:proofErr w:type="spellStart"/>
            <w:r w:rsidRPr="00672C33">
              <w:t>Šunk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ponedjeljak, 11.40 - 12.25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četvrtak u mjesecu, u 15.00</w:t>
            </w:r>
          </w:p>
        </w:tc>
      </w:tr>
      <w:tr w:rsidR="00672C33" w:rsidRPr="00672C33" w:rsidTr="009127CD">
        <w:trPr>
          <w:trHeight w:val="450"/>
        </w:trPr>
        <w:tc>
          <w:tcPr>
            <w:tcW w:w="1555" w:type="dxa"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Tjelesna i zdravstvena kultura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>Predrag Pejić</w:t>
            </w:r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petak, 8.50 - 9.35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prvi ponedjeljak u mjesecu, u 15.00</w:t>
            </w:r>
          </w:p>
        </w:tc>
      </w:tr>
      <w:tr w:rsidR="00672C33" w:rsidRPr="00672C33" w:rsidTr="009127CD">
        <w:trPr>
          <w:trHeight w:val="255"/>
        </w:trPr>
        <w:tc>
          <w:tcPr>
            <w:tcW w:w="1555" w:type="dxa"/>
            <w:hideMark/>
          </w:tcPr>
          <w:p w:rsidR="00672C33" w:rsidRPr="00672C33" w:rsidRDefault="00672C33">
            <w:pPr>
              <w:rPr>
                <w:b/>
                <w:bCs/>
              </w:rPr>
            </w:pPr>
            <w:r w:rsidRPr="00672C33">
              <w:rPr>
                <w:b/>
                <w:bCs/>
              </w:rPr>
              <w:t>Informatika</w:t>
            </w:r>
          </w:p>
        </w:tc>
        <w:tc>
          <w:tcPr>
            <w:tcW w:w="1717" w:type="dxa"/>
            <w:noWrap/>
            <w:hideMark/>
          </w:tcPr>
          <w:p w:rsidR="00672C33" w:rsidRPr="00672C33" w:rsidRDefault="00672C33">
            <w:r w:rsidRPr="00672C33">
              <w:t xml:space="preserve">Vesna </w:t>
            </w:r>
            <w:proofErr w:type="spellStart"/>
            <w:r w:rsidRPr="00672C33">
              <w:t>Martinko</w:t>
            </w:r>
            <w:proofErr w:type="spellEnd"/>
            <w:r w:rsidRPr="00672C33">
              <w:t xml:space="preserve"> </w:t>
            </w:r>
            <w:proofErr w:type="spellStart"/>
            <w:r w:rsidRPr="00672C33">
              <w:t>Hock</w:t>
            </w:r>
            <w:proofErr w:type="spellEnd"/>
          </w:p>
        </w:tc>
        <w:tc>
          <w:tcPr>
            <w:tcW w:w="2677" w:type="dxa"/>
            <w:noWrap/>
            <w:hideMark/>
          </w:tcPr>
          <w:p w:rsidR="00672C33" w:rsidRPr="00672C33" w:rsidRDefault="00672C33">
            <w:r w:rsidRPr="00672C33">
              <w:t>četvrtak, 9.50 - 10.35</w:t>
            </w:r>
          </w:p>
        </w:tc>
        <w:tc>
          <w:tcPr>
            <w:tcW w:w="2268" w:type="dxa"/>
            <w:noWrap/>
            <w:hideMark/>
          </w:tcPr>
          <w:p w:rsidR="00672C33" w:rsidRPr="00672C33" w:rsidRDefault="00672C33">
            <w:r w:rsidRPr="00672C33">
              <w:t>prema dogovoru s roditeljem</w:t>
            </w:r>
          </w:p>
        </w:tc>
      </w:tr>
    </w:tbl>
    <w:p w:rsidR="004C2136" w:rsidRDefault="004C2136"/>
    <w:sectPr w:rsidR="004C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3"/>
    <w:rsid w:val="004C2136"/>
    <w:rsid w:val="00672C33"/>
    <w:rsid w:val="008F1E58"/>
    <w:rsid w:val="009127CD"/>
    <w:rsid w:val="00D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9750"/>
  <w15:chartTrackingRefBased/>
  <w15:docId w15:val="{8C7F8C54-65D7-4398-AA24-8F1B9A82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2019-11-15T11:07:00Z</dcterms:created>
  <dcterms:modified xsi:type="dcterms:W3CDTF">2019-11-15T11:35:00Z</dcterms:modified>
</cp:coreProperties>
</file>